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2E83E" w14:textId="77777777" w:rsidR="009B62B6" w:rsidRPr="00065910" w:rsidRDefault="00065910" w:rsidP="005E5198">
      <w:pPr>
        <w:spacing w:after="0" w:line="240" w:lineRule="auto"/>
        <w:ind w:right="-1"/>
        <w:jc w:val="center"/>
        <w:rPr>
          <w:rFonts w:ascii="Times New Roman" w:eastAsia="Times New Roman" w:hAnsi="Times New Roman" w:cs="Times New Roman"/>
          <w:b/>
          <w:bCs/>
          <w:sz w:val="28"/>
          <w:szCs w:val="24"/>
          <w:lang w:val="ky-KG" w:eastAsia="ru-RU"/>
        </w:rPr>
      </w:pPr>
      <w:r>
        <w:rPr>
          <w:rFonts w:ascii="Times New Roman" w:hAnsi="Times New Roman" w:cs="Times New Roman"/>
          <w:b/>
          <w:sz w:val="28"/>
          <w:lang w:val="ky-KG"/>
        </w:rPr>
        <w:t xml:space="preserve"> </w:t>
      </w:r>
    </w:p>
    <w:p w14:paraId="519489A9" w14:textId="77777777" w:rsidR="00065910" w:rsidRDefault="00BC3CCC" w:rsidP="005E5198">
      <w:pPr>
        <w:spacing w:after="0" w:line="240" w:lineRule="auto"/>
        <w:ind w:right="-1"/>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w:t>
      </w:r>
      <w:r w:rsidR="00065910" w:rsidRPr="00A22AD2">
        <w:rPr>
          <w:rFonts w:ascii="Times New Roman" w:eastAsia="Times New Roman" w:hAnsi="Times New Roman" w:cs="Times New Roman"/>
          <w:b/>
          <w:bCs/>
          <w:sz w:val="28"/>
          <w:szCs w:val="28"/>
          <w:lang w:val="ky-KG" w:eastAsia="ru-RU"/>
        </w:rPr>
        <w:t>Кыргыз Республикасынын Министрлер Кабинетинин жана Кыргыз Республикасынын Өкмөтүнүн айрым чечимдерине өзгөртүүлөрдү киргизүү жөнүндө" токтомунун долбооруна</w:t>
      </w:r>
      <w:r w:rsidR="00065910">
        <w:rPr>
          <w:rFonts w:ascii="Times New Roman" w:eastAsia="Times New Roman" w:hAnsi="Times New Roman" w:cs="Times New Roman"/>
          <w:b/>
          <w:bCs/>
          <w:sz w:val="28"/>
          <w:szCs w:val="28"/>
          <w:lang w:val="ky-KG" w:eastAsia="ru-RU"/>
        </w:rPr>
        <w:t xml:space="preserve"> </w:t>
      </w:r>
    </w:p>
    <w:p w14:paraId="4A71EB0A" w14:textId="6A4FC4FD" w:rsidR="0099209D" w:rsidRDefault="00065910" w:rsidP="005E5198">
      <w:pPr>
        <w:spacing w:after="0" w:line="240" w:lineRule="auto"/>
        <w:ind w:right="-1"/>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НЕГИЗДЕМЕ МААЛЫМКАТ</w:t>
      </w:r>
    </w:p>
    <w:p w14:paraId="11451007" w14:textId="77777777" w:rsidR="0027485C" w:rsidRPr="008377D1" w:rsidRDefault="0027485C" w:rsidP="005E5198">
      <w:pPr>
        <w:spacing w:after="0" w:line="240" w:lineRule="auto"/>
        <w:ind w:right="-1"/>
        <w:jc w:val="center"/>
        <w:rPr>
          <w:rFonts w:ascii="Times New Roman" w:eastAsia="Times New Roman" w:hAnsi="Times New Roman" w:cs="Times New Roman"/>
          <w:b/>
          <w:bCs/>
          <w:sz w:val="28"/>
          <w:szCs w:val="24"/>
          <w:lang w:val="ky-KG" w:eastAsia="ru-RU"/>
        </w:rPr>
      </w:pPr>
    </w:p>
    <w:p w14:paraId="0F52C5E3" w14:textId="77777777" w:rsidR="00DF0ED3" w:rsidRPr="003E6F22" w:rsidRDefault="00DF0ED3" w:rsidP="005E5198">
      <w:pPr>
        <w:pStyle w:val="tkTekst"/>
        <w:spacing w:after="0"/>
        <w:rPr>
          <w:rFonts w:ascii="Times New Roman" w:hAnsi="Times New Roman" w:cs="Times New Roman"/>
          <w:b/>
          <w:bCs/>
          <w:sz w:val="28"/>
          <w:szCs w:val="28"/>
          <w:lang w:val="ky-KG"/>
        </w:rPr>
      </w:pPr>
      <w:r w:rsidRPr="00065910">
        <w:rPr>
          <w:lang w:val="ky-KG"/>
        </w:rPr>
        <w:t xml:space="preserve"> </w:t>
      </w:r>
      <w:r w:rsidRPr="00723CA8">
        <w:rPr>
          <w:rFonts w:ascii="Times New Roman" w:hAnsi="Times New Roman" w:cs="Times New Roman"/>
          <w:b/>
          <w:bCs/>
          <w:sz w:val="28"/>
          <w:szCs w:val="28"/>
          <w:lang w:val="ky-KG"/>
        </w:rPr>
        <w:t xml:space="preserve">1. </w:t>
      </w:r>
      <w:r w:rsidR="00065910">
        <w:rPr>
          <w:rFonts w:ascii="Times New Roman" w:hAnsi="Times New Roman" w:cs="Times New Roman"/>
          <w:b/>
          <w:bCs/>
          <w:sz w:val="28"/>
          <w:szCs w:val="28"/>
          <w:lang w:val="ky-KG"/>
        </w:rPr>
        <w:t xml:space="preserve"> Максаты жана милдети </w:t>
      </w:r>
    </w:p>
    <w:p w14:paraId="757E547A" w14:textId="77777777" w:rsidR="005C3A3F" w:rsidRPr="00951116" w:rsidRDefault="005C3A3F" w:rsidP="005E5198">
      <w:pPr>
        <w:spacing w:after="0" w:line="240" w:lineRule="auto"/>
        <w:ind w:firstLine="567"/>
        <w:jc w:val="both"/>
        <w:textAlignment w:val="baseline"/>
        <w:rPr>
          <w:rFonts w:ascii="Times New Roman" w:hAnsi="Times New Roman" w:cs="Times New Roman"/>
          <w:bCs/>
          <w:sz w:val="28"/>
          <w:szCs w:val="28"/>
          <w:lang w:val="ky-KG"/>
        </w:rPr>
      </w:pPr>
      <w:r>
        <w:rPr>
          <w:rFonts w:ascii="Times New Roman" w:hAnsi="Times New Roman" w:cs="Times New Roman"/>
          <w:bCs/>
          <w:sz w:val="28"/>
          <w:szCs w:val="28"/>
          <w:lang w:val="ky-KG"/>
        </w:rPr>
        <w:t xml:space="preserve">Ушул долбоор </w:t>
      </w:r>
      <w:r w:rsidR="00AB21A8">
        <w:rPr>
          <w:rFonts w:ascii="Times New Roman" w:hAnsi="Times New Roman" w:cs="Times New Roman"/>
          <w:bCs/>
          <w:sz w:val="28"/>
          <w:szCs w:val="28"/>
          <w:lang w:val="ky-KG"/>
        </w:rPr>
        <w:t xml:space="preserve">2022-жылдын 20-январындагы №8 </w:t>
      </w:r>
      <w:r w:rsidR="00723CA8">
        <w:rPr>
          <w:rFonts w:ascii="Times New Roman" w:hAnsi="Times New Roman" w:cs="Times New Roman"/>
          <w:bCs/>
          <w:sz w:val="28"/>
          <w:szCs w:val="28"/>
          <w:lang w:val="ky-KG"/>
        </w:rPr>
        <w:t>“</w:t>
      </w:r>
      <w:r w:rsidR="00AB21A8">
        <w:rPr>
          <w:rFonts w:ascii="Times New Roman" w:hAnsi="Times New Roman" w:cs="Times New Roman"/>
          <w:bCs/>
          <w:sz w:val="28"/>
          <w:szCs w:val="28"/>
          <w:lang w:val="ky-KG"/>
        </w:rPr>
        <w:t>Атаандаштык жөнүндө</w:t>
      </w:r>
      <w:r w:rsidR="00723CA8">
        <w:rPr>
          <w:rFonts w:ascii="Times New Roman" w:hAnsi="Times New Roman" w:cs="Times New Roman"/>
          <w:bCs/>
          <w:sz w:val="28"/>
          <w:szCs w:val="28"/>
          <w:lang w:val="ky-KG"/>
        </w:rPr>
        <w:t>”</w:t>
      </w:r>
      <w:r w:rsidR="00AB21A8">
        <w:rPr>
          <w:rFonts w:ascii="Times New Roman" w:hAnsi="Times New Roman" w:cs="Times New Roman"/>
          <w:bCs/>
          <w:sz w:val="28"/>
          <w:szCs w:val="28"/>
          <w:lang w:val="ky-KG"/>
        </w:rPr>
        <w:t xml:space="preserve"> Кыргыз Республикасынын Мыйзамына өзгөртүүлөрдү киргизүү жөнүндө</w:t>
      </w:r>
      <w:r w:rsidR="00723CA8">
        <w:rPr>
          <w:rFonts w:ascii="Times New Roman" w:hAnsi="Times New Roman" w:cs="Times New Roman"/>
          <w:bCs/>
          <w:sz w:val="28"/>
          <w:szCs w:val="28"/>
          <w:lang w:val="ky-KG"/>
        </w:rPr>
        <w:t>”</w:t>
      </w:r>
      <w:r w:rsidR="00AB21A8">
        <w:rPr>
          <w:rFonts w:ascii="Times New Roman" w:hAnsi="Times New Roman" w:cs="Times New Roman"/>
          <w:bCs/>
          <w:sz w:val="28"/>
          <w:szCs w:val="28"/>
          <w:lang w:val="ky-KG"/>
        </w:rPr>
        <w:t xml:space="preserve"> Кыргыз Республикасынын Мыйзамынын 2-беренесин аткаруу үчүн </w:t>
      </w:r>
      <w:r w:rsidR="00676FE5">
        <w:rPr>
          <w:rFonts w:ascii="Times New Roman" w:hAnsi="Times New Roman" w:cs="Times New Roman"/>
          <w:bCs/>
          <w:sz w:val="28"/>
          <w:szCs w:val="28"/>
          <w:lang w:val="ky-KG"/>
        </w:rPr>
        <w:t xml:space="preserve">жана </w:t>
      </w:r>
      <w:r w:rsidR="00951116">
        <w:rPr>
          <w:rFonts w:ascii="Times New Roman" w:hAnsi="Times New Roman" w:cs="Times New Roman"/>
          <w:bCs/>
          <w:sz w:val="28"/>
          <w:szCs w:val="28"/>
          <w:lang w:val="ky-KG"/>
        </w:rPr>
        <w:t xml:space="preserve"> </w:t>
      </w:r>
      <w:r w:rsidR="00676FE5">
        <w:rPr>
          <w:rFonts w:ascii="Times New Roman" w:hAnsi="Times New Roman" w:cs="Times New Roman"/>
          <w:bCs/>
          <w:sz w:val="28"/>
          <w:szCs w:val="28"/>
          <w:lang w:val="ky-KG"/>
        </w:rPr>
        <w:t xml:space="preserve"> </w:t>
      </w:r>
      <w:r w:rsidR="00951116" w:rsidRPr="00951116">
        <w:rPr>
          <w:rFonts w:ascii="Times New Roman" w:hAnsi="Times New Roman" w:cs="Times New Roman"/>
          <w:bCs/>
          <w:color w:val="2B2B2B"/>
          <w:spacing w:val="3"/>
          <w:sz w:val="28"/>
          <w:szCs w:val="28"/>
          <w:shd w:val="clear" w:color="auto" w:fill="FFFFFF"/>
          <w:lang w:val="ky-KG"/>
        </w:rPr>
        <w:t>Кара ниет атаандаштык жаатында монополияга каршы мыйзамдарды бузуулар жөнүндө иштерди</w:t>
      </w:r>
      <w:r w:rsidR="00951116">
        <w:rPr>
          <w:rFonts w:ascii="Times New Roman" w:hAnsi="Times New Roman" w:cs="Times New Roman"/>
          <w:bCs/>
          <w:color w:val="2B2B2B"/>
          <w:spacing w:val="3"/>
          <w:sz w:val="28"/>
          <w:szCs w:val="28"/>
          <w:lang w:val="ky-KG"/>
        </w:rPr>
        <w:t xml:space="preserve"> </w:t>
      </w:r>
      <w:r w:rsidR="00951116">
        <w:rPr>
          <w:rFonts w:ascii="Times New Roman" w:hAnsi="Times New Roman" w:cs="Times New Roman"/>
          <w:bCs/>
          <w:color w:val="2B2B2B"/>
          <w:spacing w:val="3"/>
          <w:sz w:val="28"/>
          <w:szCs w:val="28"/>
          <w:shd w:val="clear" w:color="auto" w:fill="FFFFFF"/>
          <w:lang w:val="ky-KG"/>
        </w:rPr>
        <w:t xml:space="preserve">кароо тартибин кабыл алынган өзгөртүүлөргө туура келтирүү, ошондой эле Кыргыз Республикасынын гербин жана Мамлекеттик желегин даярдоодо техникалык </w:t>
      </w:r>
      <w:r w:rsidR="005745DB">
        <w:rPr>
          <w:rFonts w:ascii="Times New Roman" w:hAnsi="Times New Roman" w:cs="Times New Roman"/>
          <w:bCs/>
          <w:color w:val="2B2B2B"/>
          <w:spacing w:val="3"/>
          <w:sz w:val="28"/>
          <w:szCs w:val="28"/>
          <w:shd w:val="clear" w:color="auto" w:fill="FFFFFF"/>
          <w:lang w:val="ky-KG"/>
        </w:rPr>
        <w:t xml:space="preserve"> шарттардын</w:t>
      </w:r>
      <w:r w:rsidR="003E6F22">
        <w:rPr>
          <w:rFonts w:ascii="Times New Roman" w:hAnsi="Times New Roman" w:cs="Times New Roman"/>
          <w:bCs/>
          <w:color w:val="2B2B2B"/>
          <w:spacing w:val="3"/>
          <w:sz w:val="28"/>
          <w:szCs w:val="28"/>
          <w:shd w:val="clear" w:color="auto" w:fill="FFFFFF"/>
          <w:lang w:val="ky-KG"/>
        </w:rPr>
        <w:t xml:space="preserve"> талаптарын сактоо максатында иштелип чыкты. </w:t>
      </w:r>
      <w:r w:rsidR="00951116" w:rsidRPr="00951116">
        <w:rPr>
          <w:rFonts w:ascii="Times New Roman" w:hAnsi="Times New Roman" w:cs="Times New Roman"/>
          <w:bCs/>
          <w:color w:val="2B2B2B"/>
          <w:spacing w:val="3"/>
          <w:sz w:val="28"/>
          <w:szCs w:val="28"/>
          <w:shd w:val="clear" w:color="auto" w:fill="FFFFFF"/>
          <w:lang w:val="ky-KG"/>
        </w:rPr>
        <w:t xml:space="preserve">  </w:t>
      </w:r>
    </w:p>
    <w:p w14:paraId="0A7BC34F" w14:textId="77777777" w:rsidR="00DF0ED3" w:rsidRPr="003E6F22" w:rsidRDefault="00DF0ED3" w:rsidP="005E5198">
      <w:pPr>
        <w:spacing w:after="0" w:line="240" w:lineRule="auto"/>
        <w:ind w:firstLine="567"/>
        <w:textAlignment w:val="baseline"/>
        <w:rPr>
          <w:rFonts w:ascii="Times New Roman" w:hAnsi="Times New Roman" w:cs="Times New Roman"/>
          <w:bCs/>
          <w:sz w:val="28"/>
          <w:szCs w:val="28"/>
          <w:lang w:val="ky-KG"/>
        </w:rPr>
      </w:pPr>
      <w:r w:rsidRPr="00723CA8">
        <w:rPr>
          <w:rFonts w:ascii="Times New Roman" w:hAnsi="Times New Roman" w:cs="Times New Roman"/>
          <w:b/>
          <w:bCs/>
          <w:sz w:val="28"/>
          <w:szCs w:val="28"/>
          <w:lang w:val="ky-KG"/>
        </w:rPr>
        <w:t xml:space="preserve">2. </w:t>
      </w:r>
      <w:r w:rsidR="003E6F22">
        <w:rPr>
          <w:rFonts w:ascii="Times New Roman" w:hAnsi="Times New Roman" w:cs="Times New Roman"/>
          <w:b/>
          <w:bCs/>
          <w:sz w:val="28"/>
          <w:szCs w:val="28"/>
          <w:lang w:val="ky-KG"/>
        </w:rPr>
        <w:t xml:space="preserve"> Баяндоочу бөлүк </w:t>
      </w:r>
    </w:p>
    <w:p w14:paraId="312C2F89" w14:textId="4319472A" w:rsidR="00B50A74" w:rsidRPr="00975E36" w:rsidRDefault="00A269B7" w:rsidP="005E5198">
      <w:pPr>
        <w:spacing w:after="0" w:line="240" w:lineRule="auto"/>
        <w:ind w:firstLine="567"/>
        <w:jc w:val="both"/>
        <w:rPr>
          <w:rFonts w:ascii="Times New Roman" w:hAnsi="Times New Roman" w:cs="Times New Roman"/>
          <w:bCs/>
          <w:sz w:val="28"/>
          <w:szCs w:val="28"/>
          <w:lang w:val="ky-KG"/>
        </w:rPr>
      </w:pPr>
      <w:r>
        <w:rPr>
          <w:rFonts w:ascii="Times New Roman" w:hAnsi="Times New Roman" w:cs="Times New Roman"/>
          <w:sz w:val="28"/>
          <w:szCs w:val="28"/>
          <w:lang w:val="ky-KG"/>
        </w:rPr>
        <w:t xml:space="preserve"> </w:t>
      </w:r>
      <w:r w:rsidR="00723CA8">
        <w:rPr>
          <w:rFonts w:ascii="Times New Roman" w:hAnsi="Times New Roman" w:cs="Times New Roman"/>
          <w:bCs/>
          <w:sz w:val="28"/>
          <w:szCs w:val="28"/>
          <w:lang w:val="ky-KG"/>
        </w:rPr>
        <w:t>“</w:t>
      </w:r>
      <w:r w:rsidR="000516CB">
        <w:rPr>
          <w:rFonts w:ascii="Times New Roman" w:hAnsi="Times New Roman" w:cs="Times New Roman"/>
          <w:bCs/>
          <w:sz w:val="28"/>
          <w:szCs w:val="28"/>
          <w:lang w:val="ky-KG"/>
        </w:rPr>
        <w:t>Атаандаштык жөнүндө</w:t>
      </w:r>
      <w:r w:rsidR="00723CA8">
        <w:rPr>
          <w:rFonts w:ascii="Times New Roman" w:hAnsi="Times New Roman" w:cs="Times New Roman"/>
          <w:bCs/>
          <w:sz w:val="28"/>
          <w:szCs w:val="28"/>
          <w:lang w:val="ky-KG"/>
        </w:rPr>
        <w:t>”</w:t>
      </w:r>
      <w:r w:rsidR="000516CB">
        <w:rPr>
          <w:rFonts w:ascii="Times New Roman" w:hAnsi="Times New Roman" w:cs="Times New Roman"/>
          <w:bCs/>
          <w:sz w:val="28"/>
          <w:szCs w:val="28"/>
          <w:lang w:val="ky-KG"/>
        </w:rPr>
        <w:t xml:space="preserve"> Кыргыз Республикасынын Мыйзамынын 18</w:t>
      </w:r>
      <w:r w:rsidR="000516CB">
        <w:rPr>
          <w:rFonts w:ascii="Times New Roman" w:hAnsi="Times New Roman" w:cs="Times New Roman"/>
          <w:bCs/>
          <w:sz w:val="28"/>
          <w:szCs w:val="28"/>
          <w:vertAlign w:val="superscript"/>
          <w:lang w:val="ky-KG"/>
        </w:rPr>
        <w:t>2</w:t>
      </w:r>
      <w:r w:rsidR="000516CB">
        <w:rPr>
          <w:rFonts w:ascii="Times New Roman" w:hAnsi="Times New Roman" w:cs="Times New Roman"/>
          <w:bCs/>
          <w:sz w:val="28"/>
          <w:szCs w:val="28"/>
          <w:lang w:val="ky-KG"/>
        </w:rPr>
        <w:t xml:space="preserve"> беренесин аткаруу максатында </w:t>
      </w:r>
      <w:r w:rsidR="005B632D">
        <w:rPr>
          <w:rFonts w:ascii="Times New Roman" w:hAnsi="Times New Roman" w:cs="Times New Roman"/>
          <w:bCs/>
          <w:sz w:val="28"/>
          <w:szCs w:val="28"/>
          <w:lang w:val="ky-KG"/>
        </w:rPr>
        <w:t xml:space="preserve">долбоор менен </w:t>
      </w:r>
      <w:r w:rsidR="005B632D" w:rsidRPr="005B632D">
        <w:rPr>
          <w:rFonts w:ascii="Times New Roman" w:hAnsi="Times New Roman" w:cs="Times New Roman"/>
          <w:bCs/>
          <w:sz w:val="28"/>
          <w:szCs w:val="28"/>
          <w:lang w:val="ky-KG"/>
        </w:rPr>
        <w:t>монополияга каршы мыйзамдарды бузуунун белгилерин камтыган аракеттерди (аракетсиздикти) токтотуу жөнүндө эскертүү жол-жобосун и</w:t>
      </w:r>
      <w:r>
        <w:rPr>
          <w:rFonts w:ascii="Times New Roman" w:hAnsi="Times New Roman" w:cs="Times New Roman"/>
          <w:bCs/>
          <w:sz w:val="28"/>
          <w:szCs w:val="28"/>
          <w:lang w:val="ky-KG"/>
        </w:rPr>
        <w:t xml:space="preserve">шке ашыруу механизми сунушталат жана  </w:t>
      </w:r>
      <w:r w:rsidR="005B632D" w:rsidRPr="005B632D">
        <w:rPr>
          <w:rFonts w:ascii="Times New Roman" w:hAnsi="Times New Roman" w:cs="Times New Roman"/>
          <w:bCs/>
          <w:sz w:val="28"/>
          <w:szCs w:val="28"/>
          <w:lang w:val="ky-KG"/>
        </w:rPr>
        <w:t>мыйзамдын ушул беренесин аткарууда монополияга каршы ор</w:t>
      </w:r>
      <w:r w:rsidR="00042474">
        <w:rPr>
          <w:rFonts w:ascii="Times New Roman" w:hAnsi="Times New Roman" w:cs="Times New Roman"/>
          <w:bCs/>
          <w:sz w:val="28"/>
          <w:szCs w:val="28"/>
          <w:lang w:val="ky-KG"/>
        </w:rPr>
        <w:t>гандын функционалдык милдеттери</w:t>
      </w:r>
      <w:r w:rsidR="005B632D" w:rsidRPr="005B632D">
        <w:rPr>
          <w:rFonts w:ascii="Times New Roman" w:hAnsi="Times New Roman" w:cs="Times New Roman"/>
          <w:bCs/>
          <w:sz w:val="28"/>
          <w:szCs w:val="28"/>
          <w:lang w:val="ky-KG"/>
        </w:rPr>
        <w:t xml:space="preserve"> т</w:t>
      </w:r>
      <w:r>
        <w:rPr>
          <w:rFonts w:ascii="Times New Roman" w:hAnsi="Times New Roman" w:cs="Times New Roman"/>
          <w:bCs/>
          <w:sz w:val="28"/>
          <w:szCs w:val="28"/>
          <w:lang w:val="ky-KG"/>
        </w:rPr>
        <w:t xml:space="preserve">акталат. </w:t>
      </w:r>
    </w:p>
    <w:p w14:paraId="07286148" w14:textId="77777777" w:rsidR="00A269B7" w:rsidRPr="000105BB" w:rsidRDefault="008755E1" w:rsidP="005E5198">
      <w:pPr>
        <w:spacing w:after="0" w:line="240" w:lineRule="auto"/>
        <w:ind w:firstLine="567"/>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Мындан тышкары, Кыргыз Республикасынын Өкмөтүнүн </w:t>
      </w:r>
      <w:r w:rsidR="00042474">
        <w:rPr>
          <w:rFonts w:ascii="Times New Roman" w:hAnsi="Times New Roman" w:cs="Times New Roman"/>
          <w:bCs/>
          <w:sz w:val="28"/>
          <w:szCs w:val="28"/>
          <w:lang w:val="ky-KG"/>
        </w:rPr>
        <w:t xml:space="preserve"> 2021-жылдын 12-февралындагы №38</w:t>
      </w:r>
      <w:r w:rsidR="00B574FB">
        <w:rPr>
          <w:rFonts w:ascii="Times New Roman" w:hAnsi="Times New Roman" w:cs="Times New Roman"/>
          <w:bCs/>
          <w:sz w:val="28"/>
          <w:szCs w:val="28"/>
          <w:lang w:val="ky-KG"/>
        </w:rPr>
        <w:t xml:space="preserve"> </w:t>
      </w:r>
      <w:r w:rsidR="002515E3">
        <w:rPr>
          <w:rFonts w:ascii="Times New Roman" w:hAnsi="Times New Roman" w:cs="Times New Roman"/>
          <w:bCs/>
          <w:sz w:val="28"/>
          <w:szCs w:val="28"/>
          <w:lang w:val="ky-KG"/>
        </w:rPr>
        <w:t>“</w:t>
      </w:r>
      <w:r w:rsidR="00CC4961" w:rsidRPr="00CC4961">
        <w:rPr>
          <w:rFonts w:ascii="Times New Roman" w:hAnsi="Times New Roman" w:cs="Times New Roman"/>
          <w:bCs/>
          <w:color w:val="2B2B2B"/>
          <w:spacing w:val="5"/>
          <w:sz w:val="28"/>
          <w:szCs w:val="28"/>
          <w:shd w:val="clear" w:color="auto" w:fill="FFFFFF"/>
          <w:lang w:val="ky-KG"/>
        </w:rPr>
        <w:t>Кыргыз Республикасынын Өкмөтүнүн жаңы түзүмү бекитилгендигине жана Кыргыз Республикасынын аткаруу бийлигинин органдарын реформалоого байланыштуу уюштуруу чаралары жөнүндө</w:t>
      </w:r>
      <w:r w:rsidR="002515E3">
        <w:rPr>
          <w:rFonts w:ascii="Times New Roman" w:hAnsi="Times New Roman" w:cs="Times New Roman"/>
          <w:bCs/>
          <w:color w:val="2B2B2B"/>
          <w:spacing w:val="5"/>
          <w:sz w:val="28"/>
          <w:szCs w:val="28"/>
          <w:shd w:val="clear" w:color="auto" w:fill="FFFFFF"/>
          <w:lang w:val="ky-KG"/>
        </w:rPr>
        <w:t>”</w:t>
      </w:r>
      <w:r w:rsidR="00CC4961">
        <w:rPr>
          <w:rFonts w:ascii="Times New Roman" w:hAnsi="Times New Roman" w:cs="Times New Roman"/>
          <w:bCs/>
          <w:color w:val="2B2B2B"/>
          <w:spacing w:val="5"/>
          <w:sz w:val="28"/>
          <w:szCs w:val="28"/>
          <w:shd w:val="clear" w:color="auto" w:fill="FFFFFF"/>
          <w:lang w:val="ky-KG"/>
        </w:rPr>
        <w:t xml:space="preserve"> </w:t>
      </w:r>
      <w:r w:rsidR="007E3533">
        <w:rPr>
          <w:rFonts w:ascii="Times New Roman" w:hAnsi="Times New Roman" w:cs="Times New Roman"/>
          <w:bCs/>
          <w:color w:val="2B2B2B"/>
          <w:spacing w:val="5"/>
          <w:sz w:val="28"/>
          <w:szCs w:val="28"/>
          <w:shd w:val="clear" w:color="auto" w:fill="FFFFFF"/>
          <w:lang w:val="ky-KG"/>
        </w:rPr>
        <w:t xml:space="preserve">токтомуна ылайык, Кыргыз Республикасынын Экономика жана коммерция </w:t>
      </w:r>
      <w:r w:rsidR="005379DF">
        <w:rPr>
          <w:rFonts w:ascii="Times New Roman" w:hAnsi="Times New Roman" w:cs="Times New Roman"/>
          <w:bCs/>
          <w:color w:val="2B2B2B"/>
          <w:spacing w:val="5"/>
          <w:sz w:val="28"/>
          <w:szCs w:val="28"/>
          <w:shd w:val="clear" w:color="auto" w:fill="FFFFFF"/>
          <w:lang w:val="ky-KG"/>
        </w:rPr>
        <w:t xml:space="preserve">министрлигине караштуу Монополияга каршы жөнгө салуу кызматына (мындан ары-Кызмат) </w:t>
      </w:r>
      <w:r w:rsidR="000105BB">
        <w:rPr>
          <w:rFonts w:ascii="Times New Roman" w:hAnsi="Times New Roman" w:cs="Times New Roman"/>
          <w:bCs/>
          <w:color w:val="2B2B2B"/>
          <w:spacing w:val="5"/>
          <w:sz w:val="28"/>
          <w:szCs w:val="28"/>
          <w:shd w:val="clear" w:color="auto" w:fill="FFFFFF"/>
          <w:lang w:val="ky-KG"/>
        </w:rPr>
        <w:t>Кыргыз Республикасынын мамлекеттик туусу жана герби</w:t>
      </w:r>
      <w:r w:rsidR="00585A7C">
        <w:rPr>
          <w:rFonts w:ascii="Times New Roman" w:hAnsi="Times New Roman" w:cs="Times New Roman"/>
          <w:bCs/>
          <w:color w:val="2B2B2B"/>
          <w:spacing w:val="5"/>
          <w:sz w:val="28"/>
          <w:szCs w:val="28"/>
          <w:shd w:val="clear" w:color="auto" w:fill="FFFFFF"/>
          <w:lang w:val="ky-KG"/>
        </w:rPr>
        <w:t xml:space="preserve">н даярдоодогу эрежелердин талаптарын сактоого контрол жана көзөмөл жүргүзүү функциясы өткөрүлүп берилген. </w:t>
      </w:r>
      <w:r w:rsidR="000105BB">
        <w:rPr>
          <w:rFonts w:ascii="Times New Roman" w:hAnsi="Times New Roman" w:cs="Times New Roman"/>
          <w:bCs/>
          <w:color w:val="2B2B2B"/>
          <w:spacing w:val="5"/>
          <w:sz w:val="28"/>
          <w:szCs w:val="28"/>
          <w:shd w:val="clear" w:color="auto" w:fill="FFFFFF"/>
          <w:lang w:val="ky-KG"/>
        </w:rPr>
        <w:t xml:space="preserve"> </w:t>
      </w:r>
    </w:p>
    <w:p w14:paraId="3328B7B6" w14:textId="77777777" w:rsidR="00906718" w:rsidRPr="00906718" w:rsidRDefault="00906718" w:rsidP="005E5198">
      <w:pPr>
        <w:spacing w:after="0" w:line="240" w:lineRule="auto"/>
        <w:ind w:firstLine="567"/>
        <w:jc w:val="both"/>
        <w:rPr>
          <w:rFonts w:ascii="Times New Roman" w:hAnsi="Times New Roman" w:cs="Times New Roman"/>
          <w:bCs/>
          <w:sz w:val="28"/>
          <w:szCs w:val="28"/>
          <w:lang w:val="ky-KG"/>
        </w:rPr>
      </w:pPr>
      <w:r w:rsidRPr="00906718">
        <w:rPr>
          <w:rFonts w:ascii="Times New Roman" w:hAnsi="Times New Roman" w:cs="Times New Roman"/>
          <w:bCs/>
          <w:sz w:val="28"/>
          <w:szCs w:val="28"/>
          <w:lang w:val="ky-KG"/>
        </w:rPr>
        <w:t>Ушуга байланыштуу жана мамлекеттик символдорго карата белгиленген талаптардын сакталышын камсыз кылуу максатында Кызматка тиешелүү көзөмөлдөө жана контролдоо функциясы жүктөлгөн.</w:t>
      </w:r>
    </w:p>
    <w:p w14:paraId="3C1C8F91" w14:textId="77777777" w:rsidR="00196A09" w:rsidRDefault="00906718" w:rsidP="005E5198">
      <w:pPr>
        <w:spacing w:after="0" w:line="240" w:lineRule="auto"/>
        <w:ind w:firstLine="567"/>
        <w:jc w:val="both"/>
        <w:rPr>
          <w:rFonts w:ascii="Times New Roman" w:hAnsi="Times New Roman" w:cs="Times New Roman"/>
          <w:bCs/>
          <w:sz w:val="28"/>
          <w:szCs w:val="28"/>
          <w:lang w:val="ky-KG"/>
        </w:rPr>
      </w:pPr>
      <w:r w:rsidRPr="00906718">
        <w:rPr>
          <w:rFonts w:ascii="Times New Roman" w:hAnsi="Times New Roman" w:cs="Times New Roman"/>
          <w:bCs/>
          <w:sz w:val="28"/>
          <w:szCs w:val="28"/>
          <w:lang w:val="ky-KG"/>
        </w:rPr>
        <w:t>Долбоор</w:t>
      </w:r>
      <w:r w:rsidR="00016B9D">
        <w:rPr>
          <w:rFonts w:ascii="Times New Roman" w:hAnsi="Times New Roman" w:cs="Times New Roman"/>
          <w:bCs/>
          <w:sz w:val="28"/>
          <w:szCs w:val="28"/>
          <w:lang w:val="ky-KG"/>
        </w:rPr>
        <w:t>до төмөнкүлөр кар</w:t>
      </w:r>
      <w:r w:rsidR="00196A09">
        <w:rPr>
          <w:rFonts w:ascii="Times New Roman" w:hAnsi="Times New Roman" w:cs="Times New Roman"/>
          <w:bCs/>
          <w:sz w:val="28"/>
          <w:szCs w:val="28"/>
          <w:lang w:val="ky-KG"/>
        </w:rPr>
        <w:t>а</w:t>
      </w:r>
      <w:r w:rsidR="00016B9D">
        <w:rPr>
          <w:rFonts w:ascii="Times New Roman" w:hAnsi="Times New Roman" w:cs="Times New Roman"/>
          <w:bCs/>
          <w:sz w:val="28"/>
          <w:szCs w:val="28"/>
          <w:lang w:val="ky-KG"/>
        </w:rPr>
        <w:t>лган</w:t>
      </w:r>
      <w:r w:rsidR="00196A09">
        <w:rPr>
          <w:rFonts w:ascii="Times New Roman" w:hAnsi="Times New Roman" w:cs="Times New Roman"/>
          <w:bCs/>
          <w:sz w:val="28"/>
          <w:szCs w:val="28"/>
          <w:lang w:val="ky-KG"/>
        </w:rPr>
        <w:t>:</w:t>
      </w:r>
    </w:p>
    <w:p w14:paraId="2EBC8E56" w14:textId="77777777" w:rsidR="0013055E" w:rsidRDefault="0013055E" w:rsidP="005E5198">
      <w:pPr>
        <w:pStyle w:val="aa"/>
        <w:numPr>
          <w:ilvl w:val="0"/>
          <w:numId w:val="6"/>
        </w:numPr>
        <w:spacing w:after="0" w:line="240" w:lineRule="auto"/>
        <w:ind w:left="0" w:firstLine="567"/>
        <w:jc w:val="both"/>
        <w:rPr>
          <w:rFonts w:ascii="Times New Roman" w:hAnsi="Times New Roman" w:cs="Times New Roman"/>
          <w:bCs/>
          <w:sz w:val="28"/>
          <w:szCs w:val="28"/>
          <w:lang w:val="ky-KG"/>
        </w:rPr>
      </w:pPr>
      <w:r w:rsidRPr="007F713E">
        <w:rPr>
          <w:rFonts w:ascii="Times New Roman" w:hAnsi="Times New Roman" w:cs="Times New Roman"/>
          <w:bCs/>
          <w:sz w:val="28"/>
          <w:szCs w:val="28"/>
          <w:lang w:val="ky-KG"/>
        </w:rPr>
        <w:t>монополияга каршы мыйзамдарды бузуулар</w:t>
      </w:r>
      <w:r w:rsidR="00AE1AF9" w:rsidRPr="007F713E">
        <w:rPr>
          <w:lang w:val="ky-KG"/>
        </w:rPr>
        <w:t xml:space="preserve"> </w:t>
      </w:r>
      <w:r w:rsidR="00AE1AF9" w:rsidRPr="007F713E">
        <w:rPr>
          <w:rFonts w:ascii="Times New Roman" w:hAnsi="Times New Roman" w:cs="Times New Roman"/>
          <w:bCs/>
          <w:sz w:val="28"/>
          <w:szCs w:val="28"/>
          <w:lang w:val="ky-KG"/>
        </w:rPr>
        <w:t xml:space="preserve">камтыган аракеттерди (аракетсиздикти) токтотуу жөнүндө эскертүү берүүнүн </w:t>
      </w:r>
      <w:r w:rsidR="007F713E">
        <w:rPr>
          <w:rFonts w:ascii="Times New Roman" w:hAnsi="Times New Roman" w:cs="Times New Roman"/>
          <w:bCs/>
          <w:sz w:val="28"/>
          <w:szCs w:val="28"/>
          <w:lang w:val="ky-KG"/>
        </w:rPr>
        <w:t>эреже</w:t>
      </w:r>
      <w:r w:rsidR="00A62C02">
        <w:rPr>
          <w:rFonts w:ascii="Times New Roman" w:hAnsi="Times New Roman" w:cs="Times New Roman"/>
          <w:bCs/>
          <w:sz w:val="28"/>
          <w:szCs w:val="28"/>
          <w:lang w:val="ky-KG"/>
        </w:rPr>
        <w:t xml:space="preserve">лерин </w:t>
      </w:r>
      <w:r w:rsidR="00AE1AF9" w:rsidRPr="007F713E">
        <w:rPr>
          <w:rFonts w:ascii="Times New Roman" w:hAnsi="Times New Roman" w:cs="Times New Roman"/>
          <w:bCs/>
          <w:sz w:val="28"/>
          <w:szCs w:val="28"/>
          <w:lang w:val="ky-KG"/>
        </w:rPr>
        <w:t>белгил</w:t>
      </w:r>
      <w:r w:rsidR="00A62C02">
        <w:rPr>
          <w:rFonts w:ascii="Times New Roman" w:hAnsi="Times New Roman" w:cs="Times New Roman"/>
          <w:bCs/>
          <w:sz w:val="28"/>
          <w:szCs w:val="28"/>
          <w:lang w:val="ky-KG"/>
        </w:rPr>
        <w:t>өө</w:t>
      </w:r>
      <w:r w:rsidR="0028180D">
        <w:rPr>
          <w:rFonts w:ascii="Times New Roman" w:hAnsi="Times New Roman" w:cs="Times New Roman"/>
          <w:bCs/>
          <w:sz w:val="28"/>
          <w:szCs w:val="28"/>
          <w:lang w:val="ky-KG"/>
        </w:rPr>
        <w:t>;</w:t>
      </w:r>
    </w:p>
    <w:p w14:paraId="12AD38DC" w14:textId="77777777" w:rsidR="0013055E" w:rsidRDefault="00890E21" w:rsidP="005E5198">
      <w:pPr>
        <w:pStyle w:val="aa"/>
        <w:numPr>
          <w:ilvl w:val="0"/>
          <w:numId w:val="6"/>
        </w:numPr>
        <w:spacing w:after="0" w:line="240" w:lineRule="auto"/>
        <w:ind w:left="0" w:firstLine="567"/>
        <w:jc w:val="both"/>
        <w:rPr>
          <w:rFonts w:ascii="Times New Roman" w:hAnsi="Times New Roman" w:cs="Times New Roman"/>
          <w:bCs/>
          <w:sz w:val="28"/>
          <w:szCs w:val="28"/>
          <w:lang w:val="ky-KG"/>
        </w:rPr>
      </w:pPr>
      <w:r w:rsidRPr="00890E21">
        <w:rPr>
          <w:rFonts w:ascii="Times New Roman" w:hAnsi="Times New Roman" w:cs="Times New Roman"/>
          <w:bCs/>
          <w:sz w:val="28"/>
          <w:szCs w:val="28"/>
          <w:lang w:val="ky-KG"/>
        </w:rPr>
        <w:t xml:space="preserve">ишкердик чөйрөсүндө   башка жактардын (чарбалык субъекттердин) атаандаштыктын алдын алууга, чектөөгө, жоюуга жана (же) кызыкчылыктарын бузууга алып келген же алып келиши мүмкүн болгон аракеттерге (аракетсиздикке) бөгөт коюлган учурда,  же керектөөчүлөрдүн кызыкчылыктарын бузууда ошондой эле </w:t>
      </w:r>
      <w:r w:rsidR="00B57ACE">
        <w:rPr>
          <w:rFonts w:ascii="Times New Roman" w:hAnsi="Times New Roman" w:cs="Times New Roman"/>
          <w:bCs/>
          <w:sz w:val="28"/>
          <w:szCs w:val="28"/>
          <w:lang w:val="ky-KG"/>
        </w:rPr>
        <w:t>“</w:t>
      </w:r>
      <w:r w:rsidRPr="00890E21">
        <w:rPr>
          <w:rFonts w:ascii="Times New Roman" w:hAnsi="Times New Roman" w:cs="Times New Roman"/>
          <w:bCs/>
          <w:sz w:val="28"/>
          <w:szCs w:val="28"/>
          <w:lang w:val="ky-KG"/>
        </w:rPr>
        <w:t>Атаандаштык жөнүндө</w:t>
      </w:r>
      <w:r w:rsidR="00B57ACE">
        <w:rPr>
          <w:rFonts w:ascii="Times New Roman" w:hAnsi="Times New Roman" w:cs="Times New Roman"/>
          <w:bCs/>
          <w:sz w:val="28"/>
          <w:szCs w:val="28"/>
          <w:lang w:val="ky-KG"/>
        </w:rPr>
        <w:t>”</w:t>
      </w:r>
      <w:r w:rsidRPr="00890E21">
        <w:rPr>
          <w:rFonts w:ascii="Times New Roman" w:hAnsi="Times New Roman" w:cs="Times New Roman"/>
          <w:bCs/>
          <w:sz w:val="28"/>
          <w:szCs w:val="28"/>
          <w:lang w:val="ky-KG"/>
        </w:rPr>
        <w:t xml:space="preserve"> Кыргыз </w:t>
      </w:r>
      <w:r w:rsidRPr="00890E21">
        <w:rPr>
          <w:rFonts w:ascii="Times New Roman" w:hAnsi="Times New Roman" w:cs="Times New Roman"/>
          <w:bCs/>
          <w:sz w:val="28"/>
          <w:szCs w:val="28"/>
          <w:lang w:val="ky-KG"/>
        </w:rPr>
        <w:lastRenderedPageBreak/>
        <w:t xml:space="preserve">Республикасынын Мыйзамынын 8- беренесин бузуунун белгилери табылганда монополияга каршы органдын </w:t>
      </w:r>
      <w:r w:rsidR="00B57ACE">
        <w:rPr>
          <w:rFonts w:ascii="Times New Roman" w:hAnsi="Times New Roman" w:cs="Times New Roman"/>
          <w:bCs/>
          <w:sz w:val="28"/>
          <w:szCs w:val="28"/>
          <w:lang w:val="ky-KG"/>
        </w:rPr>
        <w:t>компетенциясын белгилөө;</w:t>
      </w:r>
    </w:p>
    <w:p w14:paraId="1A6B0B91" w14:textId="77777777" w:rsidR="006A1C0A" w:rsidRPr="006A1C0A" w:rsidRDefault="006A1C0A" w:rsidP="005E5198">
      <w:pPr>
        <w:spacing w:after="0" w:line="240" w:lineRule="auto"/>
        <w:ind w:firstLine="567"/>
        <w:jc w:val="both"/>
        <w:rPr>
          <w:rFonts w:ascii="Times New Roman" w:hAnsi="Times New Roman" w:cs="Times New Roman"/>
          <w:bCs/>
          <w:sz w:val="28"/>
          <w:szCs w:val="28"/>
          <w:lang w:val="ky-KG"/>
        </w:rPr>
      </w:pPr>
      <w:r w:rsidRPr="006A1C0A">
        <w:rPr>
          <w:rFonts w:ascii="Times New Roman" w:hAnsi="Times New Roman" w:cs="Times New Roman"/>
          <w:bCs/>
          <w:sz w:val="28"/>
          <w:szCs w:val="28"/>
          <w:lang w:val="ky-KG"/>
        </w:rPr>
        <w:t>- эскертүү берүүнүн жол-жобосунун формасы</w:t>
      </w:r>
      <w:r w:rsidR="00767379">
        <w:rPr>
          <w:rFonts w:ascii="Times New Roman" w:hAnsi="Times New Roman" w:cs="Times New Roman"/>
          <w:bCs/>
          <w:sz w:val="28"/>
          <w:szCs w:val="28"/>
          <w:lang w:val="ky-KG"/>
        </w:rPr>
        <w:t>н</w:t>
      </w:r>
      <w:r w:rsidRPr="006A1C0A">
        <w:rPr>
          <w:rFonts w:ascii="Times New Roman" w:hAnsi="Times New Roman" w:cs="Times New Roman"/>
          <w:bCs/>
          <w:sz w:val="28"/>
          <w:szCs w:val="28"/>
          <w:lang w:val="ky-KG"/>
        </w:rPr>
        <w:t xml:space="preserve"> аныкт</w:t>
      </w:r>
      <w:r w:rsidR="00767379">
        <w:rPr>
          <w:rFonts w:ascii="Times New Roman" w:hAnsi="Times New Roman" w:cs="Times New Roman"/>
          <w:bCs/>
          <w:sz w:val="28"/>
          <w:szCs w:val="28"/>
          <w:lang w:val="ky-KG"/>
        </w:rPr>
        <w:t>оо</w:t>
      </w:r>
      <w:r>
        <w:rPr>
          <w:rFonts w:ascii="Times New Roman" w:hAnsi="Times New Roman" w:cs="Times New Roman"/>
          <w:bCs/>
          <w:sz w:val="28"/>
          <w:szCs w:val="28"/>
          <w:lang w:val="ky-KG"/>
        </w:rPr>
        <w:t>;</w:t>
      </w:r>
    </w:p>
    <w:p w14:paraId="17A783A2" w14:textId="77777777" w:rsidR="001A1E91" w:rsidRDefault="006A1C0A" w:rsidP="005E5198">
      <w:pPr>
        <w:spacing w:after="0" w:line="240" w:lineRule="auto"/>
        <w:ind w:firstLine="567"/>
        <w:jc w:val="both"/>
        <w:rPr>
          <w:rFonts w:ascii="Times New Roman" w:hAnsi="Times New Roman" w:cs="Times New Roman"/>
          <w:bCs/>
          <w:sz w:val="28"/>
          <w:szCs w:val="28"/>
          <w:lang w:val="ky-KG"/>
        </w:rPr>
      </w:pPr>
      <w:r w:rsidRPr="006A1C0A">
        <w:rPr>
          <w:rFonts w:ascii="Times New Roman" w:hAnsi="Times New Roman" w:cs="Times New Roman"/>
          <w:bCs/>
          <w:sz w:val="28"/>
          <w:szCs w:val="28"/>
          <w:lang w:val="ky-KG"/>
        </w:rPr>
        <w:t>- мамлекеттик символдорду даярдоодо, сатууда жана колдонууда техникалык шарттарды бузууга контролдук-көзөмөлдөө функциялары</w:t>
      </w:r>
      <w:r w:rsidR="007C7DD9">
        <w:rPr>
          <w:rFonts w:ascii="Times New Roman" w:hAnsi="Times New Roman" w:cs="Times New Roman"/>
          <w:bCs/>
          <w:sz w:val="28"/>
          <w:szCs w:val="28"/>
          <w:lang w:val="ky-KG"/>
        </w:rPr>
        <w:t>н тактоо</w:t>
      </w:r>
      <w:r w:rsidRPr="006A1C0A">
        <w:rPr>
          <w:rFonts w:ascii="Times New Roman" w:hAnsi="Times New Roman" w:cs="Times New Roman"/>
          <w:bCs/>
          <w:sz w:val="28"/>
          <w:szCs w:val="28"/>
          <w:lang w:val="ky-KG"/>
        </w:rPr>
        <w:t xml:space="preserve">. </w:t>
      </w:r>
      <w:r w:rsidR="00906718" w:rsidRPr="00906718">
        <w:rPr>
          <w:rFonts w:ascii="Times New Roman" w:hAnsi="Times New Roman" w:cs="Times New Roman"/>
          <w:bCs/>
          <w:sz w:val="28"/>
          <w:szCs w:val="28"/>
          <w:lang w:val="ky-KG"/>
        </w:rPr>
        <w:t xml:space="preserve"> </w:t>
      </w:r>
    </w:p>
    <w:p w14:paraId="10719C0C" w14:textId="77777777" w:rsidR="004202D8" w:rsidRDefault="00B0752E" w:rsidP="005E5198">
      <w:pPr>
        <w:shd w:val="clear" w:color="auto" w:fill="FFFFFF"/>
        <w:spacing w:after="0" w:line="240" w:lineRule="auto"/>
        <w:ind w:firstLine="663"/>
        <w:jc w:val="both"/>
        <w:rPr>
          <w:rFonts w:ascii="Times New Roman" w:eastAsia="Times New Roman" w:hAnsi="Times New Roman" w:cs="Times New Roman"/>
          <w:sz w:val="28"/>
          <w:szCs w:val="24"/>
          <w:lang w:val="ky-KG" w:eastAsia="ru-RU"/>
        </w:rPr>
      </w:pPr>
      <w:r>
        <w:rPr>
          <w:rFonts w:ascii="Times New Roman" w:hAnsi="Times New Roman" w:cs="Times New Roman"/>
          <w:bCs/>
          <w:sz w:val="28"/>
          <w:szCs w:val="28"/>
          <w:lang w:val="ky-KG"/>
        </w:rPr>
        <w:t xml:space="preserve">Аталган токтомду кабыл алууда </w:t>
      </w:r>
      <w:r w:rsidRPr="004B6FB8">
        <w:rPr>
          <w:rFonts w:ascii="Times New Roman" w:hAnsi="Times New Roman" w:cs="Times New Roman"/>
          <w:bCs/>
          <w:sz w:val="28"/>
          <w:szCs w:val="28"/>
          <w:lang w:val="ky-KG"/>
        </w:rPr>
        <w:t>монополияга каршы орган мамлекеттик же муниципалдык кызматтарды көрсөтүүгө катышкан чарбакер субъекттердин, мамлекеттик органдардын, жергиликтүү өз алдынча башкаруу органдарынын жана башка уюмдардын аракеттерин (аракетсиздигин) кароодо жана монополияга каршы мыйзамдарды бузуунун белгилерин тапканда белгисиздик жана укуктук вакуум жоюлат.</w:t>
      </w:r>
      <w:r w:rsidR="004202D8" w:rsidRPr="004202D8">
        <w:rPr>
          <w:rFonts w:ascii="Times New Roman" w:hAnsi="Times New Roman" w:cs="Times New Roman"/>
          <w:bCs/>
          <w:sz w:val="28"/>
          <w:szCs w:val="28"/>
          <w:lang w:val="ky-KG"/>
        </w:rPr>
        <w:t xml:space="preserve"> </w:t>
      </w:r>
      <w:r w:rsidR="004202D8" w:rsidRPr="00297850">
        <w:rPr>
          <w:rFonts w:ascii="Times New Roman" w:hAnsi="Times New Roman" w:cs="Times New Roman"/>
          <w:bCs/>
          <w:sz w:val="28"/>
          <w:szCs w:val="28"/>
          <w:lang w:val="ky-KG"/>
        </w:rPr>
        <w:t>Ошондой эле мамлекеттик символдорду даярдоодо, сатууда жана колдонууда</w:t>
      </w:r>
      <w:r w:rsidR="00AE5307">
        <w:rPr>
          <w:rFonts w:ascii="Times New Roman" w:hAnsi="Times New Roman" w:cs="Times New Roman"/>
          <w:bCs/>
          <w:sz w:val="28"/>
          <w:szCs w:val="28"/>
          <w:lang w:val="ky-KG"/>
        </w:rPr>
        <w:t>гы</w:t>
      </w:r>
      <w:r w:rsidR="004202D8" w:rsidRPr="00297850">
        <w:rPr>
          <w:rFonts w:ascii="Times New Roman" w:hAnsi="Times New Roman" w:cs="Times New Roman"/>
          <w:bCs/>
          <w:sz w:val="28"/>
          <w:szCs w:val="28"/>
          <w:lang w:val="ky-KG"/>
        </w:rPr>
        <w:t xml:space="preserve"> </w:t>
      </w:r>
      <w:r w:rsidR="00ED41A6">
        <w:rPr>
          <w:rFonts w:ascii="Times New Roman" w:hAnsi="Times New Roman" w:cs="Times New Roman"/>
          <w:bCs/>
          <w:sz w:val="28"/>
          <w:szCs w:val="28"/>
          <w:lang w:val="ky-KG"/>
        </w:rPr>
        <w:t xml:space="preserve">техникалык шарттар </w:t>
      </w:r>
      <w:r w:rsidR="00C749C3">
        <w:rPr>
          <w:rFonts w:ascii="Times New Roman" w:hAnsi="Times New Roman" w:cs="Times New Roman"/>
          <w:bCs/>
          <w:sz w:val="28"/>
          <w:szCs w:val="28"/>
          <w:lang w:val="ky-KG"/>
        </w:rPr>
        <w:t>бөлүгүндөгү</w:t>
      </w:r>
      <w:r w:rsidR="00572138">
        <w:rPr>
          <w:rFonts w:ascii="Times New Roman" w:hAnsi="Times New Roman" w:cs="Times New Roman"/>
          <w:bCs/>
          <w:sz w:val="28"/>
          <w:szCs w:val="28"/>
          <w:lang w:val="ky-KG"/>
        </w:rPr>
        <w:t xml:space="preserve"> иш аракеттер чөйрөсү ж</w:t>
      </w:r>
      <w:r w:rsidR="00AE5307">
        <w:rPr>
          <w:rFonts w:ascii="Times New Roman" w:hAnsi="Times New Roman" w:cs="Times New Roman"/>
          <w:bCs/>
          <w:sz w:val="28"/>
          <w:szCs w:val="28"/>
          <w:lang w:val="ky-KG"/>
        </w:rPr>
        <w:t>ө</w:t>
      </w:r>
      <w:r w:rsidR="00572138">
        <w:rPr>
          <w:rFonts w:ascii="Times New Roman" w:hAnsi="Times New Roman" w:cs="Times New Roman"/>
          <w:bCs/>
          <w:sz w:val="28"/>
          <w:szCs w:val="28"/>
          <w:lang w:val="ky-KG"/>
        </w:rPr>
        <w:t>нгө салынат</w:t>
      </w:r>
      <w:r w:rsidR="004202D8">
        <w:rPr>
          <w:rFonts w:ascii="Times New Roman" w:eastAsia="Times New Roman" w:hAnsi="Times New Roman" w:cs="Times New Roman"/>
          <w:sz w:val="28"/>
          <w:szCs w:val="24"/>
          <w:lang w:val="ky-KG" w:eastAsia="ru-RU"/>
        </w:rPr>
        <w:t xml:space="preserve">. </w:t>
      </w:r>
    </w:p>
    <w:p w14:paraId="717C22B1" w14:textId="77777777" w:rsidR="003B48A1" w:rsidRPr="003B48A1" w:rsidRDefault="00DF0ED3" w:rsidP="005E5198">
      <w:pPr>
        <w:shd w:val="clear" w:color="auto" w:fill="FFFFFF"/>
        <w:spacing w:after="0" w:line="240" w:lineRule="auto"/>
        <w:ind w:firstLine="663"/>
        <w:jc w:val="both"/>
        <w:rPr>
          <w:rFonts w:ascii="Times New Roman" w:hAnsi="Times New Roman" w:cs="Times New Roman"/>
          <w:sz w:val="28"/>
          <w:szCs w:val="28"/>
          <w:lang w:val="ky-KG"/>
        </w:rPr>
      </w:pPr>
      <w:r w:rsidRPr="003B48A1">
        <w:rPr>
          <w:rFonts w:ascii="Times New Roman" w:hAnsi="Times New Roman" w:cs="Times New Roman"/>
          <w:b/>
          <w:bCs/>
          <w:sz w:val="28"/>
          <w:szCs w:val="28"/>
          <w:lang w:val="ky-KG"/>
        </w:rPr>
        <w:t>3.</w:t>
      </w:r>
      <w:r w:rsidR="003B48A1" w:rsidRPr="003B48A1">
        <w:rPr>
          <w:rFonts w:ascii="Times New Roman" w:hAnsi="Times New Roman" w:cs="Times New Roman"/>
          <w:b/>
          <w:sz w:val="28"/>
          <w:szCs w:val="28"/>
          <w:lang w:val="ky-KG"/>
        </w:rPr>
        <w:t xml:space="preserve"> </w:t>
      </w:r>
      <w:r w:rsidR="003B48A1" w:rsidRPr="00477851">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14:paraId="424BD231" w14:textId="77777777" w:rsidR="003B48A1" w:rsidRDefault="003B48A1" w:rsidP="005E5198">
      <w:pPr>
        <w:pStyle w:val="aa"/>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 </w:t>
      </w:r>
    </w:p>
    <w:p w14:paraId="71CB7F3C" w14:textId="77777777" w:rsidR="005B06AD" w:rsidRPr="005B06AD" w:rsidRDefault="005B06AD" w:rsidP="005E5198">
      <w:pPr>
        <w:spacing w:after="0" w:line="240" w:lineRule="auto"/>
        <w:jc w:val="both"/>
        <w:rPr>
          <w:rFonts w:ascii="Times New Roman" w:hAnsi="Times New Roman" w:cs="Times New Roman"/>
          <w:b/>
          <w:sz w:val="28"/>
          <w:szCs w:val="28"/>
          <w:lang w:val="ky-KG"/>
        </w:rPr>
      </w:pPr>
      <w:r>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ab/>
        <w:t xml:space="preserve">4. </w:t>
      </w:r>
      <w:r w:rsidR="00DF0ED3" w:rsidRPr="005B06AD">
        <w:rPr>
          <w:rFonts w:ascii="Times New Roman" w:hAnsi="Times New Roman" w:cs="Times New Roman"/>
          <w:b/>
          <w:bCs/>
          <w:sz w:val="28"/>
          <w:szCs w:val="28"/>
          <w:lang w:val="ky-KG"/>
        </w:rPr>
        <w:t xml:space="preserve"> </w:t>
      </w:r>
      <w:r w:rsidR="003B48A1" w:rsidRPr="005B06AD">
        <w:rPr>
          <w:rFonts w:ascii="Times New Roman" w:hAnsi="Times New Roman" w:cs="Times New Roman"/>
          <w:b/>
          <w:bCs/>
          <w:sz w:val="28"/>
          <w:szCs w:val="28"/>
          <w:lang w:val="ky-KG"/>
        </w:rPr>
        <w:t xml:space="preserve"> </w:t>
      </w:r>
      <w:r w:rsidRPr="005B06AD">
        <w:rPr>
          <w:rFonts w:ascii="Times New Roman" w:hAnsi="Times New Roman" w:cs="Times New Roman"/>
          <w:b/>
          <w:sz w:val="28"/>
          <w:szCs w:val="28"/>
          <w:lang w:val="ky-KG"/>
        </w:rPr>
        <w:t>Коомдук талкуулоонун жыйынтыктары жөнүндө маалымат</w:t>
      </w:r>
    </w:p>
    <w:p w14:paraId="26DD0E0B" w14:textId="77777777" w:rsidR="005B06AD" w:rsidRDefault="005B06AD" w:rsidP="005E5198">
      <w:pPr>
        <w:pStyle w:val="aa"/>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Кыргыз Республикасынын Министрлер Кабинетинин аталган токтомунун </w:t>
      </w:r>
      <w:r w:rsidR="0097430A">
        <w:rPr>
          <w:rFonts w:ascii="Times New Roman" w:hAnsi="Times New Roman" w:cs="Times New Roman"/>
          <w:sz w:val="28"/>
          <w:szCs w:val="28"/>
          <w:lang w:val="ky-KG"/>
        </w:rPr>
        <w:t xml:space="preserve">долбоору Кыргыз Республикасынын Министрлер Кабинетинин расмий сайтында коомдук талкуу жол-жобосунан өтүү үчүн Кыргыз Республикасынын Президентинин Администрациясына </w:t>
      </w:r>
      <w:r w:rsidR="00027B45">
        <w:rPr>
          <w:rFonts w:ascii="Times New Roman" w:hAnsi="Times New Roman" w:cs="Times New Roman"/>
          <w:sz w:val="28"/>
          <w:szCs w:val="28"/>
          <w:lang w:val="ky-KG"/>
        </w:rPr>
        <w:t>жиберилген.</w:t>
      </w:r>
    </w:p>
    <w:p w14:paraId="09708F8B" w14:textId="77777777" w:rsidR="00027B45" w:rsidRDefault="00027B45" w:rsidP="005E5198">
      <w:pPr>
        <w:pStyle w:val="aa"/>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Ошондой эле ченемдик укуктук актыларды коомдук талкуулоонун Бирдиктүү порталында (</w:t>
      </w:r>
      <w:r w:rsidRPr="00027B45">
        <w:rPr>
          <w:rFonts w:ascii="Times New Roman" w:hAnsi="Times New Roman" w:cs="Times New Roman"/>
          <w:sz w:val="28"/>
          <w:szCs w:val="28"/>
          <w:lang w:val="ky-KG"/>
        </w:rPr>
        <w:t xml:space="preserve">koomtalkuu.gov.kg). </w:t>
      </w:r>
      <w:r>
        <w:rPr>
          <w:rFonts w:ascii="Times New Roman" w:hAnsi="Times New Roman" w:cs="Times New Roman"/>
          <w:sz w:val="28"/>
          <w:szCs w:val="28"/>
          <w:lang w:val="ky-KG"/>
        </w:rPr>
        <w:t>жайгаштырылган.</w:t>
      </w:r>
    </w:p>
    <w:p w14:paraId="3E3F8F47" w14:textId="77777777" w:rsidR="00DF0ED3" w:rsidRPr="00C423B2" w:rsidRDefault="00C423B2" w:rsidP="005E5198">
      <w:pPr>
        <w:shd w:val="clear" w:color="auto" w:fill="FFFFFF"/>
        <w:tabs>
          <w:tab w:val="left" w:pos="142"/>
        </w:tabs>
        <w:spacing w:after="0" w:line="240" w:lineRule="auto"/>
        <w:jc w:val="both"/>
        <w:rPr>
          <w:rFonts w:ascii="Times New Roman" w:eastAsia="Times New Roman" w:hAnsi="Times New Roman" w:cs="Times New Roman"/>
          <w:b/>
          <w:sz w:val="28"/>
          <w:szCs w:val="28"/>
          <w:lang w:val="ky-KG"/>
        </w:rPr>
      </w:pPr>
      <w:r>
        <w:rPr>
          <w:rFonts w:ascii="Times New Roman" w:eastAsia="Times New Roman" w:hAnsi="Times New Roman" w:cs="Times New Roman"/>
          <w:sz w:val="28"/>
          <w:szCs w:val="28"/>
          <w:lang w:val="ky-KG"/>
        </w:rPr>
        <w:tab/>
      </w:r>
      <w:r w:rsidRPr="00C423B2">
        <w:rPr>
          <w:rFonts w:ascii="Times New Roman" w:eastAsia="Times New Roman" w:hAnsi="Times New Roman" w:cs="Times New Roman"/>
          <w:b/>
          <w:sz w:val="28"/>
          <w:szCs w:val="28"/>
          <w:lang w:val="ky-KG"/>
        </w:rPr>
        <w:tab/>
        <w:t xml:space="preserve">5. Долбоордун мыйзамдарга шайкеш келүүсүн талдоо </w:t>
      </w:r>
    </w:p>
    <w:p w14:paraId="27687115" w14:textId="77777777" w:rsidR="00C423B2" w:rsidRDefault="00C423B2" w:rsidP="005E5198">
      <w:pPr>
        <w:pStyle w:val="aa"/>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14:paraId="6CC707BF" w14:textId="77777777" w:rsidR="00C423B2" w:rsidRPr="002270B1" w:rsidRDefault="00C423B2" w:rsidP="005E5198">
      <w:pPr>
        <w:pStyle w:val="aa"/>
        <w:spacing w:after="0" w:line="240" w:lineRule="auto"/>
        <w:ind w:left="567"/>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6. Каржылоо   жөнүндө маалымат</w:t>
      </w:r>
    </w:p>
    <w:p w14:paraId="2A81116A" w14:textId="77777777" w:rsidR="00C423B2" w:rsidRDefault="00C423B2" w:rsidP="005E5198">
      <w:pPr>
        <w:pStyle w:val="aa"/>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14:paraId="0EF15D0B" w14:textId="77777777" w:rsidR="00DF0ED3" w:rsidRPr="00C423B2" w:rsidRDefault="00C66653" w:rsidP="005E5198">
      <w:pPr>
        <w:pStyle w:val="tkTekst"/>
        <w:spacing w:after="0"/>
        <w:rPr>
          <w:rFonts w:ascii="Times New Roman" w:hAnsi="Times New Roman" w:cs="Times New Roman"/>
          <w:b/>
          <w:sz w:val="28"/>
          <w:szCs w:val="28"/>
          <w:lang w:val="ky-KG"/>
        </w:rPr>
      </w:pPr>
      <w:r>
        <w:rPr>
          <w:rFonts w:ascii="Times New Roman" w:hAnsi="Times New Roman" w:cs="Times New Roman"/>
          <w:b/>
          <w:sz w:val="28"/>
          <w:szCs w:val="28"/>
          <w:lang w:val="ky-KG"/>
        </w:rPr>
        <w:t>7. Жөнгө салуучу таасирин талдоо жөнүндө маалымат</w:t>
      </w:r>
    </w:p>
    <w:p w14:paraId="5C8B2E4F" w14:textId="77777777" w:rsidR="00B15DB6" w:rsidRPr="00C423B2" w:rsidRDefault="00CE0C51" w:rsidP="005E5198">
      <w:pPr>
        <w:pStyle w:val="tkTekst"/>
        <w:spacing w:after="0"/>
        <w:rPr>
          <w:rFonts w:ascii="Times New Roman" w:hAnsi="Times New Roman" w:cs="Times New Roman"/>
          <w:sz w:val="28"/>
          <w:szCs w:val="28"/>
          <w:lang w:val="ky-KG"/>
        </w:rPr>
      </w:pPr>
      <w:r>
        <w:rPr>
          <w:rFonts w:ascii="Times New Roman" w:hAnsi="Times New Roman" w:cs="Times New Roman"/>
          <w:sz w:val="28"/>
          <w:szCs w:val="28"/>
          <w:lang w:val="ky-KG"/>
        </w:rPr>
        <w:t>Бул токтомдун долбоорун жөнгө салуу таасирине талдоо</w:t>
      </w:r>
      <w:r w:rsidR="00C02690">
        <w:rPr>
          <w:rFonts w:ascii="Times New Roman" w:hAnsi="Times New Roman" w:cs="Times New Roman"/>
          <w:sz w:val="28"/>
          <w:szCs w:val="28"/>
          <w:lang w:val="ky-KG"/>
        </w:rPr>
        <w:t xml:space="preserve"> жүргүзүү талап кылынбайт, анткени </w:t>
      </w:r>
      <w:r w:rsidR="00CE1622">
        <w:rPr>
          <w:rFonts w:ascii="Times New Roman" w:hAnsi="Times New Roman" w:cs="Times New Roman"/>
          <w:sz w:val="28"/>
          <w:szCs w:val="28"/>
          <w:lang w:val="ky-KG"/>
        </w:rPr>
        <w:t xml:space="preserve">долбоор ишкердик ишти жөнгө салууга </w:t>
      </w:r>
      <w:r w:rsidR="00A24142">
        <w:rPr>
          <w:rFonts w:ascii="Times New Roman" w:hAnsi="Times New Roman" w:cs="Times New Roman"/>
          <w:sz w:val="28"/>
          <w:szCs w:val="28"/>
          <w:lang w:val="ky-KG"/>
        </w:rPr>
        <w:t>багытталган</w:t>
      </w:r>
      <w:r w:rsidR="00CE1622">
        <w:rPr>
          <w:rFonts w:ascii="Times New Roman" w:hAnsi="Times New Roman" w:cs="Times New Roman"/>
          <w:sz w:val="28"/>
          <w:szCs w:val="28"/>
          <w:lang w:val="ky-KG"/>
        </w:rPr>
        <w:t xml:space="preserve"> эмес</w:t>
      </w:r>
      <w:r w:rsidR="00A24142">
        <w:rPr>
          <w:rFonts w:ascii="Times New Roman" w:hAnsi="Times New Roman" w:cs="Times New Roman"/>
          <w:sz w:val="28"/>
          <w:szCs w:val="28"/>
          <w:lang w:val="ky-KG"/>
        </w:rPr>
        <w:t xml:space="preserve">. </w:t>
      </w:r>
    </w:p>
    <w:p w14:paraId="627C7932" w14:textId="77777777" w:rsidR="00DF0ED3" w:rsidRPr="003A1F09" w:rsidRDefault="00C423B2" w:rsidP="005E5198">
      <w:pPr>
        <w:widowControl w:val="0"/>
        <w:autoSpaceDE w:val="0"/>
        <w:autoSpaceDN w:val="0"/>
        <w:adjustRightInd w:val="0"/>
        <w:spacing w:after="0" w:line="240" w:lineRule="auto"/>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14:paraId="5C424D9A" w14:textId="3BCBE7B5" w:rsidR="00CE1622" w:rsidRDefault="00CE1622" w:rsidP="005E5198">
      <w:pPr>
        <w:pStyle w:val="tkTekst"/>
        <w:spacing w:after="0"/>
        <w:rPr>
          <w:rFonts w:ascii="Times New Roman" w:hAnsi="Times New Roman" w:cs="Times New Roman"/>
          <w:b/>
          <w:sz w:val="28"/>
          <w:szCs w:val="28"/>
          <w:lang w:val="ky-KG"/>
        </w:rPr>
      </w:pPr>
      <w:r>
        <w:rPr>
          <w:rFonts w:ascii="Times New Roman" w:hAnsi="Times New Roman" w:cs="Times New Roman"/>
          <w:b/>
          <w:sz w:val="28"/>
          <w:szCs w:val="28"/>
          <w:lang w:val="ky-KG"/>
        </w:rPr>
        <w:t xml:space="preserve">Экономика жана </w:t>
      </w:r>
      <w:bookmarkStart w:id="0" w:name="_GoBack"/>
      <w:bookmarkEnd w:id="0"/>
    </w:p>
    <w:p w14:paraId="76A7EFFF" w14:textId="77777777" w:rsidR="00FB6771" w:rsidRPr="00FB6771" w:rsidRDefault="00CE1622" w:rsidP="005E5198">
      <w:pPr>
        <w:widowControl w:val="0"/>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b/>
          <w:sz w:val="28"/>
          <w:szCs w:val="28"/>
          <w:lang w:val="ky-KG"/>
        </w:rPr>
        <w:t>коммерция м</w:t>
      </w:r>
      <w:r w:rsidR="00DF0ED3" w:rsidRPr="003A1F09">
        <w:rPr>
          <w:rFonts w:ascii="Times New Roman" w:hAnsi="Times New Roman" w:cs="Times New Roman"/>
          <w:b/>
          <w:sz w:val="28"/>
          <w:szCs w:val="28"/>
          <w:lang w:val="ky-KG"/>
        </w:rPr>
        <w:t>инистр</w:t>
      </w:r>
      <w:r>
        <w:rPr>
          <w:rFonts w:ascii="Times New Roman" w:hAnsi="Times New Roman" w:cs="Times New Roman"/>
          <w:b/>
          <w:sz w:val="28"/>
          <w:szCs w:val="28"/>
          <w:lang w:val="ky-KG"/>
        </w:rPr>
        <w:t>и</w:t>
      </w:r>
      <w:bookmarkStart w:id="1" w:name="Par1"/>
      <w:bookmarkEnd w:id="1"/>
      <w:r w:rsidR="00DF0ED3" w:rsidRPr="003A1F09">
        <w:rPr>
          <w:rFonts w:ascii="Times New Roman" w:hAnsi="Times New Roman" w:cs="Times New Roman"/>
          <w:b/>
          <w:sz w:val="28"/>
          <w:szCs w:val="28"/>
        </w:rPr>
        <w:t xml:space="preserve"> </w:t>
      </w:r>
      <w:r>
        <w:rPr>
          <w:rFonts w:ascii="Times New Roman" w:hAnsi="Times New Roman" w:cs="Times New Roman"/>
          <w:b/>
          <w:sz w:val="28"/>
          <w:szCs w:val="28"/>
          <w:lang w:val="ky-KG"/>
        </w:rPr>
        <w:t xml:space="preserve">                  </w:t>
      </w:r>
      <w:r w:rsidR="00DF0ED3" w:rsidRPr="003A1F09">
        <w:rPr>
          <w:rFonts w:ascii="Times New Roman" w:hAnsi="Times New Roman" w:cs="Times New Roman"/>
          <w:b/>
          <w:sz w:val="28"/>
          <w:szCs w:val="28"/>
        </w:rPr>
        <w:t xml:space="preserve">      </w:t>
      </w:r>
      <w:r w:rsidR="00824449" w:rsidRPr="003A1F09">
        <w:rPr>
          <w:rFonts w:ascii="Times New Roman" w:hAnsi="Times New Roman" w:cs="Times New Roman"/>
          <w:b/>
          <w:sz w:val="28"/>
          <w:szCs w:val="28"/>
        </w:rPr>
        <w:t xml:space="preserve">  </w:t>
      </w:r>
      <w:r w:rsidR="00BC4889" w:rsidRPr="003A1F09">
        <w:rPr>
          <w:rFonts w:ascii="Times New Roman" w:hAnsi="Times New Roman" w:cs="Times New Roman"/>
          <w:b/>
          <w:sz w:val="28"/>
          <w:szCs w:val="28"/>
        </w:rPr>
        <w:tab/>
      </w:r>
      <w:r w:rsidR="003A1F09" w:rsidRPr="003A1F09">
        <w:rPr>
          <w:rFonts w:ascii="Times New Roman" w:hAnsi="Times New Roman" w:cs="Times New Roman"/>
          <w:b/>
          <w:sz w:val="28"/>
          <w:szCs w:val="28"/>
        </w:rPr>
        <w:t xml:space="preserve">        </w:t>
      </w:r>
      <w:proofErr w:type="spellStart"/>
      <w:r w:rsidR="00BC4889" w:rsidRPr="003A1F09">
        <w:rPr>
          <w:rFonts w:ascii="Times New Roman" w:hAnsi="Times New Roman" w:cs="Times New Roman"/>
          <w:b/>
          <w:sz w:val="28"/>
          <w:szCs w:val="28"/>
        </w:rPr>
        <w:t>Д.Дж</w:t>
      </w:r>
      <w:proofErr w:type="spellEnd"/>
      <w:r w:rsidR="00BC4889" w:rsidRPr="003A1F09">
        <w:rPr>
          <w:rFonts w:ascii="Times New Roman" w:hAnsi="Times New Roman" w:cs="Times New Roman"/>
          <w:b/>
          <w:sz w:val="28"/>
          <w:szCs w:val="28"/>
        </w:rPr>
        <w:t xml:space="preserve">. </w:t>
      </w:r>
      <w:proofErr w:type="spellStart"/>
      <w:r w:rsidR="00BC4889" w:rsidRPr="003A1F09">
        <w:rPr>
          <w:rFonts w:ascii="Times New Roman" w:hAnsi="Times New Roman" w:cs="Times New Roman"/>
          <w:b/>
          <w:sz w:val="28"/>
          <w:szCs w:val="28"/>
        </w:rPr>
        <w:t>Амангельдиев</w:t>
      </w:r>
      <w:proofErr w:type="spellEnd"/>
    </w:p>
    <w:sectPr w:rsidR="00FB6771" w:rsidRPr="00FB6771" w:rsidSect="005E5198">
      <w:headerReference w:type="default" r:id="rId8"/>
      <w:footerReference w:type="defaul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A6317" w14:textId="77777777" w:rsidR="00A1281E" w:rsidRDefault="00A1281E" w:rsidP="00C2163C">
      <w:pPr>
        <w:spacing w:after="0" w:line="240" w:lineRule="auto"/>
      </w:pPr>
      <w:r>
        <w:separator/>
      </w:r>
    </w:p>
  </w:endnote>
  <w:endnote w:type="continuationSeparator" w:id="0">
    <w:p w14:paraId="17C8056C" w14:textId="77777777" w:rsidR="00A1281E" w:rsidRDefault="00A1281E" w:rsidP="00C21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560889"/>
      <w:docPartObj>
        <w:docPartGallery w:val="Page Numbers (Bottom of Page)"/>
        <w:docPartUnique/>
      </w:docPartObj>
    </w:sdtPr>
    <w:sdtEndPr>
      <w:rPr>
        <w:rFonts w:ascii="Times New Roman" w:hAnsi="Times New Roman" w:cs="Times New Roman"/>
        <w:sz w:val="24"/>
        <w:szCs w:val="24"/>
      </w:rPr>
    </w:sdtEndPr>
    <w:sdtContent>
      <w:p w14:paraId="757F135A" w14:textId="1CD030AC" w:rsidR="008F3D73" w:rsidRPr="008F3D73" w:rsidRDefault="008F3D73">
        <w:pPr>
          <w:pStyle w:val="a5"/>
          <w:jc w:val="right"/>
          <w:rPr>
            <w:rFonts w:ascii="Times New Roman" w:hAnsi="Times New Roman" w:cs="Times New Roman"/>
            <w:sz w:val="24"/>
            <w:szCs w:val="24"/>
          </w:rPr>
        </w:pPr>
        <w:r w:rsidRPr="008F3D73">
          <w:rPr>
            <w:rFonts w:ascii="Times New Roman" w:hAnsi="Times New Roman" w:cs="Times New Roman"/>
            <w:sz w:val="24"/>
            <w:szCs w:val="24"/>
          </w:rPr>
          <w:fldChar w:fldCharType="begin"/>
        </w:r>
        <w:r w:rsidRPr="008F3D73">
          <w:rPr>
            <w:rFonts w:ascii="Times New Roman" w:hAnsi="Times New Roman" w:cs="Times New Roman"/>
            <w:sz w:val="24"/>
            <w:szCs w:val="24"/>
          </w:rPr>
          <w:instrText>PAGE   \* MERGEFORMAT</w:instrText>
        </w:r>
        <w:r w:rsidRPr="008F3D73">
          <w:rPr>
            <w:rFonts w:ascii="Times New Roman" w:hAnsi="Times New Roman" w:cs="Times New Roman"/>
            <w:sz w:val="24"/>
            <w:szCs w:val="24"/>
          </w:rPr>
          <w:fldChar w:fldCharType="separate"/>
        </w:r>
        <w:r w:rsidRPr="008F3D73">
          <w:rPr>
            <w:rFonts w:ascii="Times New Roman" w:hAnsi="Times New Roman" w:cs="Times New Roman"/>
            <w:sz w:val="24"/>
            <w:szCs w:val="24"/>
          </w:rPr>
          <w:t>2</w:t>
        </w:r>
        <w:r w:rsidRPr="008F3D73">
          <w:rPr>
            <w:rFonts w:ascii="Times New Roman" w:hAnsi="Times New Roman" w:cs="Times New Roman"/>
            <w:sz w:val="24"/>
            <w:szCs w:val="24"/>
          </w:rPr>
          <w:fldChar w:fldCharType="end"/>
        </w:r>
      </w:p>
    </w:sdtContent>
  </w:sdt>
  <w:p w14:paraId="5201936E" w14:textId="77777777" w:rsidR="008F3D73" w:rsidRDefault="008F3D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9775327"/>
      <w:docPartObj>
        <w:docPartGallery w:val="Page Numbers (Bottom of Page)"/>
        <w:docPartUnique/>
      </w:docPartObj>
    </w:sdtPr>
    <w:sdtEndPr>
      <w:rPr>
        <w:rFonts w:ascii="Times New Roman" w:hAnsi="Times New Roman" w:cs="Times New Roman"/>
        <w:sz w:val="24"/>
        <w:szCs w:val="24"/>
      </w:rPr>
    </w:sdtEndPr>
    <w:sdtContent>
      <w:p w14:paraId="16D5D630" w14:textId="77777777" w:rsidR="00027B45" w:rsidRPr="000D6A11" w:rsidRDefault="00027B45">
        <w:pPr>
          <w:pStyle w:val="a5"/>
          <w:jc w:val="right"/>
          <w:rPr>
            <w:rFonts w:ascii="Times New Roman" w:hAnsi="Times New Roman" w:cs="Times New Roman"/>
            <w:sz w:val="24"/>
            <w:szCs w:val="24"/>
          </w:rPr>
        </w:pPr>
        <w:r w:rsidRPr="000D6A11">
          <w:rPr>
            <w:rFonts w:ascii="Times New Roman" w:hAnsi="Times New Roman" w:cs="Times New Roman"/>
            <w:sz w:val="24"/>
            <w:szCs w:val="24"/>
          </w:rPr>
          <w:fldChar w:fldCharType="begin"/>
        </w:r>
        <w:r w:rsidRPr="000D6A11">
          <w:rPr>
            <w:rFonts w:ascii="Times New Roman" w:hAnsi="Times New Roman" w:cs="Times New Roman"/>
            <w:sz w:val="24"/>
            <w:szCs w:val="24"/>
          </w:rPr>
          <w:instrText>PAGE   \* MERGEFORMAT</w:instrText>
        </w:r>
        <w:r w:rsidRPr="000D6A11">
          <w:rPr>
            <w:rFonts w:ascii="Times New Roman" w:hAnsi="Times New Roman" w:cs="Times New Roman"/>
            <w:sz w:val="24"/>
            <w:szCs w:val="24"/>
          </w:rPr>
          <w:fldChar w:fldCharType="separate"/>
        </w:r>
        <w:r w:rsidR="00767379">
          <w:rPr>
            <w:rFonts w:ascii="Times New Roman" w:hAnsi="Times New Roman" w:cs="Times New Roman"/>
            <w:noProof/>
            <w:sz w:val="24"/>
            <w:szCs w:val="24"/>
          </w:rPr>
          <w:t>1</w:t>
        </w:r>
        <w:r w:rsidRPr="000D6A11">
          <w:rPr>
            <w:rFonts w:ascii="Times New Roman" w:hAnsi="Times New Roman" w:cs="Times New Roman"/>
            <w:sz w:val="24"/>
            <w:szCs w:val="24"/>
          </w:rPr>
          <w:fldChar w:fldCharType="end"/>
        </w:r>
      </w:p>
    </w:sdtContent>
  </w:sdt>
  <w:p w14:paraId="2486AA8F" w14:textId="77777777" w:rsidR="00027B45" w:rsidRDefault="00027B4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65888" w14:textId="77777777" w:rsidR="00A1281E" w:rsidRDefault="00A1281E" w:rsidP="00C2163C">
      <w:pPr>
        <w:spacing w:after="0" w:line="240" w:lineRule="auto"/>
      </w:pPr>
      <w:r>
        <w:separator/>
      </w:r>
    </w:p>
  </w:footnote>
  <w:footnote w:type="continuationSeparator" w:id="0">
    <w:p w14:paraId="7758D2CF" w14:textId="77777777" w:rsidR="00A1281E" w:rsidRDefault="00A1281E" w:rsidP="00C216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BE7A4" w14:textId="4AEADDC6" w:rsidR="00027B45" w:rsidRPr="00BA6F16" w:rsidRDefault="00027B45">
    <w:pPr>
      <w:pStyle w:val="a3"/>
      <w:jc w:val="center"/>
      <w:rPr>
        <w:rFonts w:ascii="Times New Roman" w:hAnsi="Times New Roman" w:cs="Times New Roman"/>
        <w:sz w:val="28"/>
        <w:szCs w:val="28"/>
      </w:rPr>
    </w:pPr>
  </w:p>
  <w:p w14:paraId="2B426827" w14:textId="77777777" w:rsidR="00027B45" w:rsidRDefault="00027B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EE3E68"/>
    <w:multiLevelType w:val="hybridMultilevel"/>
    <w:tmpl w:val="22E89DF0"/>
    <w:lvl w:ilvl="0" w:tplc="60DAE37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30B01BE4"/>
    <w:multiLevelType w:val="hybridMultilevel"/>
    <w:tmpl w:val="65F4DAD0"/>
    <w:lvl w:ilvl="0" w:tplc="A51E1A4E">
      <w:start w:val="1"/>
      <w:numFmt w:val="bullet"/>
      <w:lvlText w:val="-"/>
      <w:lvlJc w:val="left"/>
      <w:pPr>
        <w:ind w:left="1774" w:hanging="360"/>
      </w:pPr>
      <w:rPr>
        <w:rFonts w:ascii="Times New Roman" w:eastAsiaTheme="minorHAnsi" w:hAnsi="Times New Roman" w:cs="Times New Roman" w:hint="default"/>
      </w:rPr>
    </w:lvl>
    <w:lvl w:ilvl="1" w:tplc="04190003" w:tentative="1">
      <w:start w:val="1"/>
      <w:numFmt w:val="bullet"/>
      <w:lvlText w:val="o"/>
      <w:lvlJc w:val="left"/>
      <w:pPr>
        <w:ind w:left="2494" w:hanging="360"/>
      </w:pPr>
      <w:rPr>
        <w:rFonts w:ascii="Courier New" w:hAnsi="Courier New" w:cs="Courier New" w:hint="default"/>
      </w:rPr>
    </w:lvl>
    <w:lvl w:ilvl="2" w:tplc="04190005" w:tentative="1">
      <w:start w:val="1"/>
      <w:numFmt w:val="bullet"/>
      <w:lvlText w:val=""/>
      <w:lvlJc w:val="left"/>
      <w:pPr>
        <w:ind w:left="3214" w:hanging="360"/>
      </w:pPr>
      <w:rPr>
        <w:rFonts w:ascii="Wingdings" w:hAnsi="Wingdings" w:hint="default"/>
      </w:rPr>
    </w:lvl>
    <w:lvl w:ilvl="3" w:tplc="04190001" w:tentative="1">
      <w:start w:val="1"/>
      <w:numFmt w:val="bullet"/>
      <w:lvlText w:val=""/>
      <w:lvlJc w:val="left"/>
      <w:pPr>
        <w:ind w:left="3934" w:hanging="360"/>
      </w:pPr>
      <w:rPr>
        <w:rFonts w:ascii="Symbol" w:hAnsi="Symbol" w:hint="default"/>
      </w:rPr>
    </w:lvl>
    <w:lvl w:ilvl="4" w:tplc="04190003" w:tentative="1">
      <w:start w:val="1"/>
      <w:numFmt w:val="bullet"/>
      <w:lvlText w:val="o"/>
      <w:lvlJc w:val="left"/>
      <w:pPr>
        <w:ind w:left="4654" w:hanging="360"/>
      </w:pPr>
      <w:rPr>
        <w:rFonts w:ascii="Courier New" w:hAnsi="Courier New" w:cs="Courier New" w:hint="default"/>
      </w:rPr>
    </w:lvl>
    <w:lvl w:ilvl="5" w:tplc="04190005" w:tentative="1">
      <w:start w:val="1"/>
      <w:numFmt w:val="bullet"/>
      <w:lvlText w:val=""/>
      <w:lvlJc w:val="left"/>
      <w:pPr>
        <w:ind w:left="5374" w:hanging="360"/>
      </w:pPr>
      <w:rPr>
        <w:rFonts w:ascii="Wingdings" w:hAnsi="Wingdings" w:hint="default"/>
      </w:rPr>
    </w:lvl>
    <w:lvl w:ilvl="6" w:tplc="04190001" w:tentative="1">
      <w:start w:val="1"/>
      <w:numFmt w:val="bullet"/>
      <w:lvlText w:val=""/>
      <w:lvlJc w:val="left"/>
      <w:pPr>
        <w:ind w:left="6094" w:hanging="360"/>
      </w:pPr>
      <w:rPr>
        <w:rFonts w:ascii="Symbol" w:hAnsi="Symbol" w:hint="default"/>
      </w:rPr>
    </w:lvl>
    <w:lvl w:ilvl="7" w:tplc="04190003" w:tentative="1">
      <w:start w:val="1"/>
      <w:numFmt w:val="bullet"/>
      <w:lvlText w:val="o"/>
      <w:lvlJc w:val="left"/>
      <w:pPr>
        <w:ind w:left="6814" w:hanging="360"/>
      </w:pPr>
      <w:rPr>
        <w:rFonts w:ascii="Courier New" w:hAnsi="Courier New" w:cs="Courier New" w:hint="default"/>
      </w:rPr>
    </w:lvl>
    <w:lvl w:ilvl="8" w:tplc="04190005" w:tentative="1">
      <w:start w:val="1"/>
      <w:numFmt w:val="bullet"/>
      <w:lvlText w:val=""/>
      <w:lvlJc w:val="left"/>
      <w:pPr>
        <w:ind w:left="7534" w:hanging="360"/>
      </w:pPr>
      <w:rPr>
        <w:rFonts w:ascii="Wingdings" w:hAnsi="Wingdings" w:hint="default"/>
      </w:rPr>
    </w:lvl>
  </w:abstractNum>
  <w:abstractNum w:abstractNumId="2" w15:restartNumberingAfterBreak="0">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2D32ADD"/>
    <w:multiLevelType w:val="hybridMultilevel"/>
    <w:tmpl w:val="D0AE49CE"/>
    <w:lvl w:ilvl="0" w:tplc="577235D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781337C4"/>
    <w:multiLevelType w:val="hybridMultilevel"/>
    <w:tmpl w:val="94284A34"/>
    <w:lvl w:ilvl="0" w:tplc="D594162A">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F3E397B"/>
    <w:multiLevelType w:val="hybridMultilevel"/>
    <w:tmpl w:val="7DF4682E"/>
    <w:lvl w:ilvl="0" w:tplc="6DB644DE">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0ED3"/>
    <w:rsid w:val="00002231"/>
    <w:rsid w:val="000105BB"/>
    <w:rsid w:val="00016B9D"/>
    <w:rsid w:val="000229B8"/>
    <w:rsid w:val="00027B45"/>
    <w:rsid w:val="00042474"/>
    <w:rsid w:val="000500E6"/>
    <w:rsid w:val="000516CB"/>
    <w:rsid w:val="000608C5"/>
    <w:rsid w:val="00065910"/>
    <w:rsid w:val="00066C02"/>
    <w:rsid w:val="000739B4"/>
    <w:rsid w:val="00092DF4"/>
    <w:rsid w:val="000C68C0"/>
    <w:rsid w:val="000D6A11"/>
    <w:rsid w:val="000E233A"/>
    <w:rsid w:val="000E36AA"/>
    <w:rsid w:val="000E4D6F"/>
    <w:rsid w:val="000F17F8"/>
    <w:rsid w:val="0011470C"/>
    <w:rsid w:val="001261E0"/>
    <w:rsid w:val="0013055E"/>
    <w:rsid w:val="00134F65"/>
    <w:rsid w:val="00140F7D"/>
    <w:rsid w:val="00156D49"/>
    <w:rsid w:val="00184ACD"/>
    <w:rsid w:val="00196614"/>
    <w:rsid w:val="00196A09"/>
    <w:rsid w:val="001A1E91"/>
    <w:rsid w:val="001A23A6"/>
    <w:rsid w:val="001B461F"/>
    <w:rsid w:val="001C15DA"/>
    <w:rsid w:val="001D03C6"/>
    <w:rsid w:val="001D1BF3"/>
    <w:rsid w:val="001E459C"/>
    <w:rsid w:val="001E695E"/>
    <w:rsid w:val="001E6F79"/>
    <w:rsid w:val="001F616D"/>
    <w:rsid w:val="001F77C4"/>
    <w:rsid w:val="00215979"/>
    <w:rsid w:val="0022793E"/>
    <w:rsid w:val="00246ABB"/>
    <w:rsid w:val="00247A69"/>
    <w:rsid w:val="002515E3"/>
    <w:rsid w:val="00255294"/>
    <w:rsid w:val="00271227"/>
    <w:rsid w:val="00272CE8"/>
    <w:rsid w:val="0027485C"/>
    <w:rsid w:val="0028180D"/>
    <w:rsid w:val="00287142"/>
    <w:rsid w:val="00297850"/>
    <w:rsid w:val="002B0B33"/>
    <w:rsid w:val="002B675C"/>
    <w:rsid w:val="002B75B1"/>
    <w:rsid w:val="002D2065"/>
    <w:rsid w:val="002E7C71"/>
    <w:rsid w:val="00301382"/>
    <w:rsid w:val="00336E60"/>
    <w:rsid w:val="00377900"/>
    <w:rsid w:val="00377B74"/>
    <w:rsid w:val="003866E8"/>
    <w:rsid w:val="00391E6B"/>
    <w:rsid w:val="003A1F09"/>
    <w:rsid w:val="003B48A1"/>
    <w:rsid w:val="003C748E"/>
    <w:rsid w:val="003D6F87"/>
    <w:rsid w:val="003E5E6E"/>
    <w:rsid w:val="003E6F22"/>
    <w:rsid w:val="004076AD"/>
    <w:rsid w:val="00414A28"/>
    <w:rsid w:val="004202D8"/>
    <w:rsid w:val="00454877"/>
    <w:rsid w:val="00464B61"/>
    <w:rsid w:val="0047049E"/>
    <w:rsid w:val="00490B9D"/>
    <w:rsid w:val="004970F4"/>
    <w:rsid w:val="004A47DF"/>
    <w:rsid w:val="004B6FB8"/>
    <w:rsid w:val="004B77FD"/>
    <w:rsid w:val="00516CF0"/>
    <w:rsid w:val="00517F36"/>
    <w:rsid w:val="00523BA6"/>
    <w:rsid w:val="005361A0"/>
    <w:rsid w:val="005379DF"/>
    <w:rsid w:val="00543B50"/>
    <w:rsid w:val="00566589"/>
    <w:rsid w:val="00572138"/>
    <w:rsid w:val="005745DB"/>
    <w:rsid w:val="0058190A"/>
    <w:rsid w:val="00582185"/>
    <w:rsid w:val="00585A7C"/>
    <w:rsid w:val="00596ED8"/>
    <w:rsid w:val="005B06AD"/>
    <w:rsid w:val="005B632D"/>
    <w:rsid w:val="005C3A3F"/>
    <w:rsid w:val="005D2D19"/>
    <w:rsid w:val="005E5198"/>
    <w:rsid w:val="005F5775"/>
    <w:rsid w:val="006037A7"/>
    <w:rsid w:val="0063280F"/>
    <w:rsid w:val="00636E67"/>
    <w:rsid w:val="006657DC"/>
    <w:rsid w:val="006664C0"/>
    <w:rsid w:val="006673F8"/>
    <w:rsid w:val="00676FE5"/>
    <w:rsid w:val="00690799"/>
    <w:rsid w:val="00691273"/>
    <w:rsid w:val="00697A96"/>
    <w:rsid w:val="006A1C0A"/>
    <w:rsid w:val="006B7B24"/>
    <w:rsid w:val="006C3545"/>
    <w:rsid w:val="006E2279"/>
    <w:rsid w:val="006F3605"/>
    <w:rsid w:val="0070723E"/>
    <w:rsid w:val="00720C4E"/>
    <w:rsid w:val="00723CA8"/>
    <w:rsid w:val="00744189"/>
    <w:rsid w:val="007449EE"/>
    <w:rsid w:val="0076328D"/>
    <w:rsid w:val="00764AAC"/>
    <w:rsid w:val="00767379"/>
    <w:rsid w:val="00780F95"/>
    <w:rsid w:val="00782B8E"/>
    <w:rsid w:val="007A6B3C"/>
    <w:rsid w:val="007B31DE"/>
    <w:rsid w:val="007C4F64"/>
    <w:rsid w:val="007C7062"/>
    <w:rsid w:val="007C7DD9"/>
    <w:rsid w:val="007D4A6D"/>
    <w:rsid w:val="007E2936"/>
    <w:rsid w:val="007E3533"/>
    <w:rsid w:val="007E527C"/>
    <w:rsid w:val="007F713E"/>
    <w:rsid w:val="00823D15"/>
    <w:rsid w:val="00824449"/>
    <w:rsid w:val="008263F3"/>
    <w:rsid w:val="008377D1"/>
    <w:rsid w:val="00865819"/>
    <w:rsid w:val="008752C8"/>
    <w:rsid w:val="008755E1"/>
    <w:rsid w:val="00890E21"/>
    <w:rsid w:val="008A3E18"/>
    <w:rsid w:val="008B3A26"/>
    <w:rsid w:val="008B4C14"/>
    <w:rsid w:val="008B554C"/>
    <w:rsid w:val="008E673C"/>
    <w:rsid w:val="008F3D73"/>
    <w:rsid w:val="008F7CCA"/>
    <w:rsid w:val="008F7F49"/>
    <w:rsid w:val="00902E90"/>
    <w:rsid w:val="00905794"/>
    <w:rsid w:val="00906718"/>
    <w:rsid w:val="00911906"/>
    <w:rsid w:val="00911E22"/>
    <w:rsid w:val="0094046B"/>
    <w:rsid w:val="0094347D"/>
    <w:rsid w:val="00945CAF"/>
    <w:rsid w:val="00945EC8"/>
    <w:rsid w:val="00951116"/>
    <w:rsid w:val="00966002"/>
    <w:rsid w:val="009660CA"/>
    <w:rsid w:val="0097430A"/>
    <w:rsid w:val="00975E36"/>
    <w:rsid w:val="0099209D"/>
    <w:rsid w:val="009A4A6C"/>
    <w:rsid w:val="009A6811"/>
    <w:rsid w:val="009B62B6"/>
    <w:rsid w:val="009C138E"/>
    <w:rsid w:val="009C2D43"/>
    <w:rsid w:val="009C6ECC"/>
    <w:rsid w:val="009D7ED5"/>
    <w:rsid w:val="00A003A2"/>
    <w:rsid w:val="00A04F53"/>
    <w:rsid w:val="00A1281E"/>
    <w:rsid w:val="00A212DD"/>
    <w:rsid w:val="00A24142"/>
    <w:rsid w:val="00A269B7"/>
    <w:rsid w:val="00A34836"/>
    <w:rsid w:val="00A40DF7"/>
    <w:rsid w:val="00A41ECA"/>
    <w:rsid w:val="00A62C02"/>
    <w:rsid w:val="00A9499B"/>
    <w:rsid w:val="00AB21A8"/>
    <w:rsid w:val="00AB399F"/>
    <w:rsid w:val="00AD2ECA"/>
    <w:rsid w:val="00AD4A1B"/>
    <w:rsid w:val="00AD7DE6"/>
    <w:rsid w:val="00AE1AF9"/>
    <w:rsid w:val="00AE5307"/>
    <w:rsid w:val="00AF0D51"/>
    <w:rsid w:val="00B03D04"/>
    <w:rsid w:val="00B05EEA"/>
    <w:rsid w:val="00B0752E"/>
    <w:rsid w:val="00B1341A"/>
    <w:rsid w:val="00B1400D"/>
    <w:rsid w:val="00B155BE"/>
    <w:rsid w:val="00B15DB6"/>
    <w:rsid w:val="00B35198"/>
    <w:rsid w:val="00B50A74"/>
    <w:rsid w:val="00B574FB"/>
    <w:rsid w:val="00B57ACE"/>
    <w:rsid w:val="00B610D4"/>
    <w:rsid w:val="00B77496"/>
    <w:rsid w:val="00B8076D"/>
    <w:rsid w:val="00B87145"/>
    <w:rsid w:val="00B9448D"/>
    <w:rsid w:val="00BA6046"/>
    <w:rsid w:val="00BA6F16"/>
    <w:rsid w:val="00BC3CCC"/>
    <w:rsid w:val="00BC4889"/>
    <w:rsid w:val="00BD0149"/>
    <w:rsid w:val="00BD08A8"/>
    <w:rsid w:val="00BD5C1C"/>
    <w:rsid w:val="00BD688A"/>
    <w:rsid w:val="00BF7C13"/>
    <w:rsid w:val="00C02690"/>
    <w:rsid w:val="00C2163C"/>
    <w:rsid w:val="00C423B2"/>
    <w:rsid w:val="00C4247F"/>
    <w:rsid w:val="00C54680"/>
    <w:rsid w:val="00C66653"/>
    <w:rsid w:val="00C66FB7"/>
    <w:rsid w:val="00C70330"/>
    <w:rsid w:val="00C714CB"/>
    <w:rsid w:val="00C749C3"/>
    <w:rsid w:val="00C87D3E"/>
    <w:rsid w:val="00C91819"/>
    <w:rsid w:val="00CC4961"/>
    <w:rsid w:val="00CD2214"/>
    <w:rsid w:val="00CD276A"/>
    <w:rsid w:val="00CE0C51"/>
    <w:rsid w:val="00CE145F"/>
    <w:rsid w:val="00CE1622"/>
    <w:rsid w:val="00CE24DF"/>
    <w:rsid w:val="00CE4C37"/>
    <w:rsid w:val="00CE686F"/>
    <w:rsid w:val="00D0174A"/>
    <w:rsid w:val="00D11AE9"/>
    <w:rsid w:val="00D244A7"/>
    <w:rsid w:val="00D25466"/>
    <w:rsid w:val="00D26941"/>
    <w:rsid w:val="00D3614C"/>
    <w:rsid w:val="00D57820"/>
    <w:rsid w:val="00D7682A"/>
    <w:rsid w:val="00D77259"/>
    <w:rsid w:val="00D97671"/>
    <w:rsid w:val="00DA7CDF"/>
    <w:rsid w:val="00DB3BE3"/>
    <w:rsid w:val="00DB6FBD"/>
    <w:rsid w:val="00DD6D78"/>
    <w:rsid w:val="00DF0ED3"/>
    <w:rsid w:val="00E01A71"/>
    <w:rsid w:val="00E04B4E"/>
    <w:rsid w:val="00E21D9C"/>
    <w:rsid w:val="00E25727"/>
    <w:rsid w:val="00E31BAC"/>
    <w:rsid w:val="00E4000B"/>
    <w:rsid w:val="00E51B1B"/>
    <w:rsid w:val="00E66C44"/>
    <w:rsid w:val="00EA3465"/>
    <w:rsid w:val="00EC473F"/>
    <w:rsid w:val="00ED41A6"/>
    <w:rsid w:val="00EE51FC"/>
    <w:rsid w:val="00EE63E5"/>
    <w:rsid w:val="00F14AB4"/>
    <w:rsid w:val="00F17C54"/>
    <w:rsid w:val="00F20B7C"/>
    <w:rsid w:val="00F62AFD"/>
    <w:rsid w:val="00F76CDB"/>
    <w:rsid w:val="00F775FC"/>
    <w:rsid w:val="00F77E89"/>
    <w:rsid w:val="00F87655"/>
    <w:rsid w:val="00F924EA"/>
    <w:rsid w:val="00F96802"/>
    <w:rsid w:val="00FA15BE"/>
    <w:rsid w:val="00FB6771"/>
    <w:rsid w:val="00FE0F8F"/>
    <w:rsid w:val="00FE593A"/>
    <w:rsid w:val="00FE635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4587"/>
  <w15:docId w15:val="{CA576CF6-927A-4A61-900B-6217EB33C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ED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F0ED3"/>
    <w:pPr>
      <w:spacing w:after="60" w:line="240"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C216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163C"/>
  </w:style>
  <w:style w:type="paragraph" w:styleId="a5">
    <w:name w:val="footer"/>
    <w:basedOn w:val="a"/>
    <w:link w:val="a6"/>
    <w:uiPriority w:val="99"/>
    <w:unhideWhenUsed/>
    <w:rsid w:val="00C216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163C"/>
  </w:style>
  <w:style w:type="paragraph" w:styleId="a7">
    <w:name w:val="Balloon Text"/>
    <w:basedOn w:val="a"/>
    <w:link w:val="a8"/>
    <w:uiPriority w:val="99"/>
    <w:semiHidden/>
    <w:unhideWhenUsed/>
    <w:rsid w:val="00902E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02E90"/>
    <w:rPr>
      <w:rFonts w:ascii="Segoe UI" w:hAnsi="Segoe UI" w:cs="Segoe UI"/>
      <w:sz w:val="18"/>
      <w:szCs w:val="18"/>
    </w:rPr>
  </w:style>
  <w:style w:type="table" w:styleId="a9">
    <w:name w:val="Table Grid"/>
    <w:basedOn w:val="a1"/>
    <w:uiPriority w:val="59"/>
    <w:rsid w:val="00BD0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2">
    <w:name w:val="_Заголовок Раздел (tkZagolovok2)"/>
    <w:basedOn w:val="a"/>
    <w:rsid w:val="006E2279"/>
    <w:pPr>
      <w:spacing w:before="200" w:after="200" w:line="276" w:lineRule="auto"/>
      <w:ind w:left="1134" w:right="1134"/>
      <w:jc w:val="center"/>
    </w:pPr>
    <w:rPr>
      <w:rFonts w:ascii="Arial" w:eastAsia="Times New Roman" w:hAnsi="Arial" w:cs="Arial"/>
      <w:b/>
      <w:bCs/>
      <w:sz w:val="24"/>
      <w:szCs w:val="24"/>
      <w:lang w:eastAsia="ru-RU"/>
    </w:rPr>
  </w:style>
  <w:style w:type="paragraph" w:styleId="aa">
    <w:name w:val="List Paragraph"/>
    <w:basedOn w:val="a"/>
    <w:uiPriority w:val="34"/>
    <w:qFormat/>
    <w:rsid w:val="007C4F64"/>
    <w:pPr>
      <w:ind w:left="720"/>
      <w:contextualSpacing/>
    </w:pPr>
  </w:style>
  <w:style w:type="character" w:styleId="ab">
    <w:name w:val="Hyperlink"/>
    <w:uiPriority w:val="99"/>
    <w:semiHidden/>
    <w:unhideWhenUsed/>
    <w:rsid w:val="009C2D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6069E-3629-4908-9B8F-8F902907C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Pages>
  <Words>692</Words>
  <Characters>3950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Мурсабекова Индира</cp:lastModifiedBy>
  <cp:revision>14</cp:revision>
  <cp:lastPrinted>2022-05-25T10:10:00Z</cp:lastPrinted>
  <dcterms:created xsi:type="dcterms:W3CDTF">2022-04-30T06:49:00Z</dcterms:created>
  <dcterms:modified xsi:type="dcterms:W3CDTF">2022-05-25T10:10:00Z</dcterms:modified>
</cp:coreProperties>
</file>